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6C56" w14:textId="238927E1" w:rsidR="003E7331" w:rsidRDefault="0008728A" w:rsidP="003E7331">
      <w:pPr>
        <w:pStyle w:val="NoSpacing"/>
        <w:jc w:val="center"/>
        <w:rPr>
          <w:rFonts w:cstheme="minorHAnsi"/>
          <w:b/>
          <w:iCs/>
          <w:sz w:val="20"/>
          <w:szCs w:val="8"/>
        </w:rPr>
      </w:pPr>
      <w:r>
        <w:rPr>
          <w:rFonts w:ascii="Bradley Hand ITC" w:hAnsi="Bradley Hand ITC"/>
          <w:b/>
          <w:i/>
          <w:sz w:val="44"/>
          <w:u w:val="single"/>
        </w:rPr>
        <w:t xml:space="preserve">What does </w:t>
      </w:r>
      <w:r w:rsidRPr="00D76FC0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Unlearning</w:t>
      </w:r>
      <w:r>
        <w:rPr>
          <w:rFonts w:ascii="Bradley Hand ITC" w:hAnsi="Bradley Hand ITC"/>
          <w:b/>
          <w:i/>
          <w:sz w:val="44"/>
          <w:u w:val="single"/>
        </w:rPr>
        <w:t xml:space="preserve"> </w:t>
      </w:r>
      <w:r w:rsidR="00D76FC0">
        <w:rPr>
          <w:rFonts w:ascii="Bradley Hand ITC" w:hAnsi="Bradley Hand ITC"/>
          <w:b/>
          <w:i/>
          <w:sz w:val="44"/>
          <w:u w:val="single"/>
        </w:rPr>
        <w:t>look like</w:t>
      </w:r>
    </w:p>
    <w:p w14:paraId="1979BD11" w14:textId="4B82F0D0" w:rsidR="005D62AF" w:rsidRDefault="00D76FC0" w:rsidP="00D76FC0">
      <w:pPr>
        <w:pStyle w:val="NoSpacing"/>
      </w:pPr>
      <w:r>
        <w:t>For all of us</w:t>
      </w:r>
      <w:r w:rsidR="00CB7975">
        <w:t>,</w:t>
      </w:r>
      <w:r>
        <w:t xml:space="preserve"> we have been taught many different things over the course of our lives</w:t>
      </w:r>
      <w:r w:rsidR="00107855">
        <w:t xml:space="preserve">.  Much of what we have learned </w:t>
      </w:r>
      <w:r w:rsidR="00762F12">
        <w:t>has not been challenged</w:t>
      </w:r>
      <w:r w:rsidR="00CB7975">
        <w:t>;</w:t>
      </w:r>
      <w:r w:rsidR="00762F12">
        <w:t xml:space="preserve"> it has just been accepted.</w:t>
      </w:r>
      <w:r w:rsidR="00E94EF2">
        <w:t xml:space="preserve">  W</w:t>
      </w:r>
      <w:r w:rsidR="004C1942">
        <w:t xml:space="preserve">e </w:t>
      </w:r>
      <w:r w:rsidR="00D33CF9">
        <w:t xml:space="preserve">tend to adopt things without </w:t>
      </w:r>
      <w:r w:rsidR="004C1942">
        <w:t>tak</w:t>
      </w:r>
      <w:r w:rsidR="00D33CF9">
        <w:t>ing</w:t>
      </w:r>
      <w:r w:rsidR="004C1942">
        <w:t xml:space="preserve"> </w:t>
      </w:r>
      <w:r w:rsidR="00A21CE4">
        <w:t xml:space="preserve">the </w:t>
      </w:r>
      <w:r w:rsidR="004C1942">
        <w:t xml:space="preserve">time to understand </w:t>
      </w:r>
      <w:r w:rsidR="00A15D5E">
        <w:t>whether</w:t>
      </w:r>
      <w:r w:rsidR="004C1942">
        <w:t xml:space="preserve"> </w:t>
      </w:r>
      <w:r w:rsidR="00CB7975">
        <w:t>they are</w:t>
      </w:r>
      <w:r w:rsidR="004C1942">
        <w:t xml:space="preserve"> good for us</w:t>
      </w:r>
      <w:r w:rsidR="00D33CF9">
        <w:t xml:space="preserve"> </w:t>
      </w:r>
      <w:r w:rsidR="00A15D5E">
        <w:t xml:space="preserve">in the first place.  </w:t>
      </w:r>
      <w:r w:rsidR="004C1942">
        <w:t xml:space="preserve">Think about </w:t>
      </w:r>
      <w:r w:rsidR="00A15D5E">
        <w:t xml:space="preserve">all the </w:t>
      </w:r>
      <w:r w:rsidR="004C1942">
        <w:t xml:space="preserve">things we pick up from family and </w:t>
      </w:r>
      <w:r w:rsidR="004B3591">
        <w:t>friends,</w:t>
      </w:r>
      <w:r w:rsidR="004C1942">
        <w:t xml:space="preserve"> or we learn from social media and the world.  </w:t>
      </w:r>
      <w:proofErr w:type="gramStart"/>
      <w:r w:rsidR="00924F4E">
        <w:t>All of</w:t>
      </w:r>
      <w:proofErr w:type="gramEnd"/>
      <w:r w:rsidR="00924F4E">
        <w:t xml:space="preserve"> these things </w:t>
      </w:r>
      <w:r w:rsidR="00CB7975">
        <w:t xml:space="preserve">we are learning eventually shape our beliefs, decisions, and </w:t>
      </w:r>
      <w:r w:rsidR="00963C0E">
        <w:t>actions.</w:t>
      </w:r>
    </w:p>
    <w:p w14:paraId="18029684" w14:textId="77777777" w:rsidR="005D62AF" w:rsidRDefault="005D62AF" w:rsidP="00D76FC0">
      <w:pPr>
        <w:pStyle w:val="NoSpacing"/>
      </w:pPr>
    </w:p>
    <w:p w14:paraId="50B4E43D" w14:textId="3441E355" w:rsidR="004D18B8" w:rsidRDefault="00963C0E" w:rsidP="00D76FC0">
      <w:pPr>
        <w:pStyle w:val="NoSpacing"/>
      </w:pPr>
      <w:r>
        <w:t xml:space="preserve">As you </w:t>
      </w:r>
      <w:r w:rsidR="00145BBB">
        <w:t>continue</w:t>
      </w:r>
      <w:r>
        <w:t xml:space="preserve"> your journey of self-discovery and self-development, it will be important for you to understand </w:t>
      </w:r>
      <w:r w:rsidR="00CB7975">
        <w:t>the concept of unlearning</w:t>
      </w:r>
      <w:r>
        <w:t xml:space="preserve">.  </w:t>
      </w:r>
      <w:r w:rsidR="008502CE">
        <w:t xml:space="preserve">To grow, </w:t>
      </w:r>
      <w:r>
        <w:t>you are going to have to</w:t>
      </w:r>
      <w:r w:rsidR="003D7AA6">
        <w:t xml:space="preserve"> be willing to</w:t>
      </w:r>
      <w:r>
        <w:t xml:space="preserve"> </w:t>
      </w:r>
      <w:r w:rsidR="002C3A5E">
        <w:t xml:space="preserve">put yourself in some </w:t>
      </w:r>
      <w:r>
        <w:t xml:space="preserve">comfortable </w:t>
      </w:r>
      <w:r w:rsidR="002C3A5E">
        <w:t>positions</w:t>
      </w:r>
      <w:r w:rsidR="005D62AF">
        <w:t xml:space="preserve"> </w:t>
      </w:r>
      <w:r w:rsidR="008502CE">
        <w:t xml:space="preserve">that will challenge </w:t>
      </w:r>
      <w:r w:rsidR="00101EC9">
        <w:t>some of the things you have already learned</w:t>
      </w:r>
      <w:r w:rsidR="003D7AA6">
        <w:t>.</w:t>
      </w:r>
      <w:r w:rsidR="00202780">
        <w:t xml:space="preserve">  </w:t>
      </w:r>
      <w:r w:rsidR="00211A1D">
        <w:t xml:space="preserve">Challenging your perspective on something will help you see why you should keep it or </w:t>
      </w:r>
      <w:r w:rsidR="00297C40">
        <w:t>that it is worth unlearning.  Remember that t</w:t>
      </w:r>
      <w:r w:rsidR="00145BBB">
        <w:t xml:space="preserve">he tools you had in the </w:t>
      </w:r>
      <w:r w:rsidR="00297C40">
        <w:t>past</w:t>
      </w:r>
      <w:r w:rsidR="00CB7975">
        <w:t>, which helped you learn,</w:t>
      </w:r>
      <w:r w:rsidR="006F4782">
        <w:t xml:space="preserve"> </w:t>
      </w:r>
      <w:r w:rsidR="00145BBB">
        <w:t>are not</w:t>
      </w:r>
      <w:r w:rsidR="006F4782">
        <w:t xml:space="preserve"> all</w:t>
      </w:r>
      <w:r w:rsidR="00145BBB">
        <w:t xml:space="preserve"> the same tools you have now.</w:t>
      </w:r>
      <w:r w:rsidR="00297C40">
        <w:t xml:space="preserve">  As you </w:t>
      </w:r>
      <w:r w:rsidR="000816C1">
        <w:t xml:space="preserve">age and grow, you learn and gain new tools that can help you see things from new perspectives.  </w:t>
      </w:r>
      <w:r w:rsidR="00103067">
        <w:t xml:space="preserve">This worksheet will give you some things to consider unlearning, to help you make room for </w:t>
      </w:r>
      <w:r w:rsidR="00AC3333">
        <w:t>things that could add even more value to your life.</w:t>
      </w:r>
    </w:p>
    <w:p w14:paraId="053E5C12" w14:textId="77777777" w:rsidR="00AC3333" w:rsidRDefault="00AC3333" w:rsidP="00D76FC0">
      <w:pPr>
        <w:pStyle w:val="NoSpacing"/>
      </w:pPr>
    </w:p>
    <w:p w14:paraId="0627240F" w14:textId="501BD19D" w:rsidR="00AC3333" w:rsidRDefault="00AC3333" w:rsidP="00D76FC0">
      <w:pPr>
        <w:pStyle w:val="NoSpacing"/>
      </w:pPr>
      <w:r>
        <w:t>Here are some things to consider</w:t>
      </w:r>
      <w:r w:rsidR="00CB7975">
        <w:t>, Unlearning, based on</w:t>
      </w:r>
      <w:r>
        <w:t xml:space="preserve"> an article written by Prakhar Verma called “18 Things Every Person Must Unlearn About Life Immediately</w:t>
      </w:r>
      <w:r w:rsidR="009500C5">
        <w:t>.</w:t>
      </w:r>
      <w:r>
        <w:t>”</w:t>
      </w:r>
      <w:r w:rsidR="00C502AB">
        <w:t xml:space="preserve">  I did not list all 18 items, just picked the top 5</w:t>
      </w:r>
      <w:r w:rsidR="00CB7975">
        <w:t>,</w:t>
      </w:r>
      <w:r w:rsidR="00C502AB">
        <w:t xml:space="preserve"> as that will give you plenty of examples to focus on applying to your own life</w:t>
      </w:r>
      <w:r w:rsidR="009500C5">
        <w:t>.</w:t>
      </w:r>
    </w:p>
    <w:p w14:paraId="04F23CC3" w14:textId="77777777" w:rsidR="009500C5" w:rsidRDefault="009500C5" w:rsidP="00D76FC0">
      <w:pPr>
        <w:pStyle w:val="NoSpacing"/>
      </w:pPr>
    </w:p>
    <w:p w14:paraId="6C3DCBB6" w14:textId="49B31D15" w:rsidR="009500C5" w:rsidRPr="001976C2" w:rsidRDefault="005B7F10" w:rsidP="00D76FC0">
      <w:pPr>
        <w:pStyle w:val="NoSpacing"/>
        <w:rPr>
          <w:b/>
          <w:bCs/>
          <w:i/>
          <w:iCs/>
        </w:rPr>
      </w:pPr>
      <w:r w:rsidRPr="001976C2">
        <w:rPr>
          <w:b/>
          <w:bCs/>
          <w:i/>
          <w:iCs/>
        </w:rPr>
        <w:t xml:space="preserve">People’s Expectations of </w:t>
      </w:r>
      <w:r w:rsidR="001976C2" w:rsidRPr="001976C2">
        <w:rPr>
          <w:b/>
          <w:bCs/>
          <w:i/>
          <w:iCs/>
        </w:rPr>
        <w:t>you</w:t>
      </w:r>
      <w:r w:rsidRPr="001976C2">
        <w:rPr>
          <w:b/>
          <w:bCs/>
          <w:i/>
          <w:iCs/>
        </w:rPr>
        <w:t xml:space="preserve"> are YOUR responsibility</w:t>
      </w:r>
    </w:p>
    <w:p w14:paraId="0A5AC899" w14:textId="23B2273D" w:rsidR="001373A1" w:rsidRDefault="001976C2" w:rsidP="001976C2">
      <w:pPr>
        <w:pStyle w:val="NoSpacing"/>
        <w:numPr>
          <w:ilvl w:val="0"/>
          <w:numId w:val="6"/>
        </w:numPr>
      </w:pPr>
      <w:r>
        <w:t>This is something that is completely out of your control</w:t>
      </w:r>
      <w:r w:rsidR="003B398D">
        <w:t xml:space="preserve">.  No matter what you say or </w:t>
      </w:r>
      <w:r w:rsidR="00CB7975">
        <w:t>do, you will never control people or</w:t>
      </w:r>
      <w:r w:rsidR="003B398D">
        <w:t xml:space="preserve"> their expectations of you.  For many people</w:t>
      </w:r>
      <w:r w:rsidR="00CB7975">
        <w:t>,</w:t>
      </w:r>
      <w:r w:rsidR="003B398D">
        <w:t xml:space="preserve"> the minute you meet their expectations, they change </w:t>
      </w:r>
      <w:r w:rsidR="001A41DE">
        <w:t>them,</w:t>
      </w:r>
      <w:r w:rsidR="00827280">
        <w:t xml:space="preserve"> </w:t>
      </w:r>
      <w:r w:rsidR="00CB7975">
        <w:t>creating a cycle where you can never</w:t>
      </w:r>
      <w:r w:rsidR="00827280">
        <w:t xml:space="preserve"> keep them happy.</w:t>
      </w:r>
    </w:p>
    <w:p w14:paraId="587022A8" w14:textId="1947038E" w:rsidR="001A41DE" w:rsidRDefault="001A41DE" w:rsidP="001976C2">
      <w:pPr>
        <w:pStyle w:val="NoSpacing"/>
        <w:numPr>
          <w:ilvl w:val="0"/>
          <w:numId w:val="6"/>
        </w:numPr>
      </w:pPr>
      <w:r>
        <w:t>This is not your responsibility</w:t>
      </w:r>
    </w:p>
    <w:p w14:paraId="21C12002" w14:textId="5A3B391E" w:rsidR="001373A1" w:rsidRPr="001A41DE" w:rsidRDefault="001373A1" w:rsidP="00D76FC0">
      <w:pPr>
        <w:pStyle w:val="NoSpacing"/>
        <w:rPr>
          <w:b/>
          <w:bCs/>
          <w:i/>
          <w:iCs/>
        </w:rPr>
      </w:pPr>
      <w:r w:rsidRPr="001A41DE">
        <w:rPr>
          <w:b/>
          <w:bCs/>
          <w:i/>
          <w:iCs/>
        </w:rPr>
        <w:t>Work is more important than YOURSELF</w:t>
      </w:r>
    </w:p>
    <w:p w14:paraId="1D514F5E" w14:textId="298BF0D0" w:rsidR="001373A1" w:rsidRDefault="001A41DE" w:rsidP="001A41DE">
      <w:pPr>
        <w:pStyle w:val="NoSpacing"/>
        <w:numPr>
          <w:ilvl w:val="0"/>
          <w:numId w:val="6"/>
        </w:numPr>
      </w:pPr>
      <w:r>
        <w:t>Everyone needs money to live, and there are a lot of positives about having a very meaningful and successful career</w:t>
      </w:r>
      <w:r w:rsidR="00895C04">
        <w:t xml:space="preserve"> – but under no circumstances is your work more important than what you need in life.  If you put your career ahead of yourself, you will </w:t>
      </w:r>
      <w:r w:rsidR="00E00DF6">
        <w:t>one day wake up and find out what being miserable looks and feels like</w:t>
      </w:r>
      <w:r w:rsidR="00895C04">
        <w:t>.</w:t>
      </w:r>
      <w:r w:rsidR="00E00DF6">
        <w:t xml:space="preserve">  There are so many people </w:t>
      </w:r>
      <w:r w:rsidR="00CB7975">
        <w:t>who</w:t>
      </w:r>
      <w:r w:rsidR="00E00DF6">
        <w:t xml:space="preserve"> retire </w:t>
      </w:r>
      <w:r w:rsidR="00560207">
        <w:t xml:space="preserve">after a great </w:t>
      </w:r>
      <w:r w:rsidR="00BF6B2A">
        <w:t>career</w:t>
      </w:r>
      <w:r w:rsidR="00CB7975">
        <w:t xml:space="preserve"> and are unhappy because they gave up their entire lives</w:t>
      </w:r>
      <w:r w:rsidR="00560207">
        <w:t xml:space="preserve"> for something that is now over</w:t>
      </w:r>
      <w:r w:rsidR="00BF6B2A">
        <w:t>.</w:t>
      </w:r>
    </w:p>
    <w:p w14:paraId="32629244" w14:textId="4E64E3C7" w:rsidR="00805B65" w:rsidRDefault="00BF6B2A" w:rsidP="00805B65">
      <w:pPr>
        <w:pStyle w:val="NoSpacing"/>
        <w:numPr>
          <w:ilvl w:val="0"/>
          <w:numId w:val="6"/>
        </w:numPr>
      </w:pPr>
      <w:r>
        <w:t xml:space="preserve">You </w:t>
      </w:r>
      <w:proofErr w:type="gramStart"/>
      <w:r>
        <w:t>have to</w:t>
      </w:r>
      <w:proofErr w:type="gramEnd"/>
      <w:r>
        <w:t xml:space="preserve"> learn to live your life while working on your career.</w:t>
      </w:r>
      <w:r w:rsidR="00805B65">
        <w:t xml:space="preserve">  You can’t wait to </w:t>
      </w:r>
      <w:proofErr w:type="gramStart"/>
      <w:r w:rsidR="00805B65">
        <w:t>live</w:t>
      </w:r>
      <w:r w:rsidR="00CB7975">
        <w:t>,</w:t>
      </w:r>
      <w:proofErr w:type="gramEnd"/>
      <w:r w:rsidR="00805B65">
        <w:t xml:space="preserve"> you </w:t>
      </w:r>
      <w:proofErr w:type="gramStart"/>
      <w:r w:rsidR="00805B65">
        <w:t>have to</w:t>
      </w:r>
      <w:proofErr w:type="gramEnd"/>
      <w:r w:rsidR="00805B65">
        <w:t xml:space="preserve"> do it every single day.</w:t>
      </w:r>
    </w:p>
    <w:p w14:paraId="16E26FB3" w14:textId="77777777" w:rsidR="007E6FBD" w:rsidRDefault="007E6FBD" w:rsidP="00D76FC0">
      <w:pPr>
        <w:pStyle w:val="NoSpacing"/>
        <w:rPr>
          <w:b/>
          <w:bCs/>
        </w:rPr>
      </w:pPr>
    </w:p>
    <w:p w14:paraId="4BDF72BE" w14:textId="77777777" w:rsidR="007E6FBD" w:rsidRDefault="007E6FBD" w:rsidP="00D76FC0">
      <w:pPr>
        <w:pStyle w:val="NoSpacing"/>
        <w:rPr>
          <w:b/>
          <w:bCs/>
        </w:rPr>
      </w:pPr>
    </w:p>
    <w:p w14:paraId="312590E9" w14:textId="77777777" w:rsidR="007E6FBD" w:rsidRDefault="007E6FBD" w:rsidP="00D76FC0">
      <w:pPr>
        <w:pStyle w:val="NoSpacing"/>
        <w:rPr>
          <w:b/>
          <w:bCs/>
        </w:rPr>
      </w:pPr>
    </w:p>
    <w:p w14:paraId="50DED311" w14:textId="77777777" w:rsidR="007E6FBD" w:rsidRDefault="007E6FBD" w:rsidP="00D76FC0">
      <w:pPr>
        <w:pStyle w:val="NoSpacing"/>
        <w:rPr>
          <w:b/>
          <w:bCs/>
        </w:rPr>
      </w:pPr>
    </w:p>
    <w:p w14:paraId="2969C2C3" w14:textId="77777777" w:rsidR="007E6FBD" w:rsidRDefault="007E6FBD" w:rsidP="00D76FC0">
      <w:pPr>
        <w:pStyle w:val="NoSpacing"/>
        <w:rPr>
          <w:b/>
          <w:bCs/>
        </w:rPr>
      </w:pPr>
    </w:p>
    <w:p w14:paraId="0A3170FF" w14:textId="77777777" w:rsidR="007E6FBD" w:rsidRDefault="007E6FBD" w:rsidP="00D76FC0">
      <w:pPr>
        <w:pStyle w:val="NoSpacing"/>
        <w:rPr>
          <w:b/>
          <w:bCs/>
        </w:rPr>
      </w:pPr>
    </w:p>
    <w:p w14:paraId="1B825F92" w14:textId="77777777" w:rsidR="007E6FBD" w:rsidRDefault="007E6FBD" w:rsidP="00D76FC0">
      <w:pPr>
        <w:pStyle w:val="NoSpacing"/>
        <w:rPr>
          <w:b/>
          <w:bCs/>
        </w:rPr>
      </w:pPr>
    </w:p>
    <w:p w14:paraId="57A5C0E5" w14:textId="77777777" w:rsidR="007E6FBD" w:rsidRDefault="007E6FBD" w:rsidP="00D76FC0">
      <w:pPr>
        <w:pStyle w:val="NoSpacing"/>
        <w:rPr>
          <w:b/>
          <w:bCs/>
        </w:rPr>
      </w:pPr>
    </w:p>
    <w:p w14:paraId="7574D543" w14:textId="77777777" w:rsidR="007E6FBD" w:rsidRDefault="007E6FBD" w:rsidP="00D76FC0">
      <w:pPr>
        <w:pStyle w:val="NoSpacing"/>
        <w:rPr>
          <w:b/>
          <w:bCs/>
        </w:rPr>
      </w:pPr>
    </w:p>
    <w:p w14:paraId="4151F82E" w14:textId="2ABF320A" w:rsidR="007E6FBD" w:rsidRPr="0076099D" w:rsidRDefault="00C964CF" w:rsidP="00C964CF">
      <w:pPr>
        <w:pStyle w:val="NoSpacing"/>
        <w:jc w:val="center"/>
      </w:pPr>
      <w:r>
        <w:t>“</w:t>
      </w:r>
      <w:r w:rsidR="0076099D">
        <w:t>Being wise is about unlearning, not just learning</w:t>
      </w:r>
      <w:r w:rsidR="006159CD">
        <w:t>.  Having questions, not just answers.  Silencing the mind</w:t>
      </w:r>
      <w:r w:rsidR="00CB7975">
        <w:t>,</w:t>
      </w:r>
      <w:r w:rsidR="006159CD">
        <w:t xml:space="preserve"> not just activating it</w:t>
      </w:r>
      <w:r>
        <w:t>” – Tal Gur</w:t>
      </w:r>
    </w:p>
    <w:p w14:paraId="6D18FE30" w14:textId="1E266088" w:rsidR="001373A1" w:rsidRPr="007E6FBD" w:rsidRDefault="001373A1" w:rsidP="00D76FC0">
      <w:pPr>
        <w:pStyle w:val="NoSpacing"/>
        <w:rPr>
          <w:b/>
          <w:bCs/>
          <w:i/>
          <w:iCs/>
        </w:rPr>
      </w:pPr>
      <w:r w:rsidRPr="007E6FBD">
        <w:rPr>
          <w:b/>
          <w:bCs/>
          <w:i/>
          <w:iCs/>
        </w:rPr>
        <w:lastRenderedPageBreak/>
        <w:t>Success is the finish line</w:t>
      </w:r>
    </w:p>
    <w:p w14:paraId="63CB6232" w14:textId="6EB81C66" w:rsidR="001373A1" w:rsidRDefault="00F67213" w:rsidP="00F67213">
      <w:pPr>
        <w:pStyle w:val="NoSpacing"/>
        <w:numPr>
          <w:ilvl w:val="0"/>
          <w:numId w:val="6"/>
        </w:numPr>
      </w:pPr>
      <w:r>
        <w:t xml:space="preserve">We have been led to believe </w:t>
      </w:r>
      <w:proofErr w:type="gramStart"/>
      <w:r>
        <w:t>to go</w:t>
      </w:r>
      <w:proofErr w:type="gramEnd"/>
      <w:r>
        <w:t xml:space="preserve"> in search of, to keep working hard</w:t>
      </w:r>
      <w:r w:rsidR="00CB7975">
        <w:t>, and that one day,</w:t>
      </w:r>
      <w:r>
        <w:t xml:space="preserve"> we will be successful.  This is not a lie</w:t>
      </w:r>
      <w:r w:rsidR="00CB7975">
        <w:t xml:space="preserve">: success takes a lot of hard work, dedication, and a whole lot of grit, but the message is wrong: </w:t>
      </w:r>
      <w:r w:rsidR="000653FD">
        <w:t xml:space="preserve">success doesn’t just come from crossing the finish line.  It comes from all those tiny little moments </w:t>
      </w:r>
      <w:r w:rsidR="00FE4BC0">
        <w:t>when</w:t>
      </w:r>
      <w:r w:rsidR="000653FD">
        <w:t xml:space="preserve"> you </w:t>
      </w:r>
      <w:r w:rsidR="00FE4BC0">
        <w:t>work hard</w:t>
      </w:r>
      <w:r w:rsidR="00CB7975">
        <w:t>, evolve, and change your perspective;</w:t>
      </w:r>
      <w:r w:rsidR="00FE4BC0">
        <w:t xml:space="preserve"> that is where success comes from.  Crossing the finish line creates a high like no other, but shortly after</w:t>
      </w:r>
      <w:r w:rsidR="00CB7975">
        <w:t>, if your focus is wrong,</w:t>
      </w:r>
      <w:r w:rsidR="00FE4BC0">
        <w:t xml:space="preserve"> you will become depressed</w:t>
      </w:r>
      <w:r w:rsidR="00CB7975">
        <w:t>,</w:t>
      </w:r>
      <w:r w:rsidR="00FE4BC0">
        <w:t xml:space="preserve"> looking for the next high.  Success is to be gained</w:t>
      </w:r>
      <w:r w:rsidR="00586B88">
        <w:t xml:space="preserve"> and celebrated</w:t>
      </w:r>
      <w:r w:rsidR="00FE4BC0">
        <w:t xml:space="preserve"> </w:t>
      </w:r>
      <w:r w:rsidR="00CB7975">
        <w:t>throughout</w:t>
      </w:r>
      <w:r w:rsidR="00586B88">
        <w:t xml:space="preserve"> the journey.  Crossing the finish line is a bonus, but not the goal.</w:t>
      </w:r>
    </w:p>
    <w:p w14:paraId="6252F745" w14:textId="16010CC8" w:rsidR="00586B88" w:rsidRDefault="008C565F" w:rsidP="00F67213">
      <w:pPr>
        <w:pStyle w:val="NoSpacing"/>
        <w:numPr>
          <w:ilvl w:val="0"/>
          <w:numId w:val="6"/>
        </w:numPr>
      </w:pPr>
      <w:r>
        <w:t xml:space="preserve">You want a different life, start focusing on seeing your success in all the little moments each day, </w:t>
      </w:r>
      <w:r w:rsidR="007E6FBD">
        <w:t>that is where life takes on meaning</w:t>
      </w:r>
      <w:r w:rsidR="00CB7975">
        <w:t>,</w:t>
      </w:r>
      <w:r w:rsidR="007E6FBD">
        <w:t xml:space="preserve"> showing you lots of success.</w:t>
      </w:r>
    </w:p>
    <w:p w14:paraId="16B8DFF8" w14:textId="3FF2F6F2" w:rsidR="001373A1" w:rsidRPr="007E6FBD" w:rsidRDefault="001373A1" w:rsidP="00D76FC0">
      <w:pPr>
        <w:pStyle w:val="NoSpacing"/>
        <w:rPr>
          <w:b/>
          <w:bCs/>
          <w:i/>
          <w:iCs/>
        </w:rPr>
      </w:pPr>
      <w:r w:rsidRPr="007E6FBD">
        <w:rPr>
          <w:b/>
          <w:bCs/>
          <w:i/>
          <w:iCs/>
        </w:rPr>
        <w:t xml:space="preserve">You </w:t>
      </w:r>
      <w:proofErr w:type="gramStart"/>
      <w:r w:rsidRPr="007E6FBD">
        <w:rPr>
          <w:b/>
          <w:bCs/>
          <w:i/>
          <w:iCs/>
        </w:rPr>
        <w:t>have to</w:t>
      </w:r>
      <w:proofErr w:type="gramEnd"/>
      <w:r w:rsidRPr="007E6FBD">
        <w:rPr>
          <w:b/>
          <w:bCs/>
          <w:i/>
          <w:iCs/>
        </w:rPr>
        <w:t xml:space="preserve"> know it all</w:t>
      </w:r>
    </w:p>
    <w:p w14:paraId="5834FD6F" w14:textId="28E9EB02" w:rsidR="00715475" w:rsidRDefault="00535D10" w:rsidP="00535D10">
      <w:pPr>
        <w:pStyle w:val="NoSpacing"/>
        <w:numPr>
          <w:ilvl w:val="0"/>
          <w:numId w:val="6"/>
        </w:numPr>
      </w:pPr>
      <w:r>
        <w:t>This one</w:t>
      </w:r>
      <w:r w:rsidR="00CB7975">
        <w:t>, I think,</w:t>
      </w:r>
      <w:r w:rsidR="00435012">
        <w:t xml:space="preserve"> hits all of us as we all want to be right, and we don’t ever want to feel </w:t>
      </w:r>
      <w:r w:rsidR="00746C9B">
        <w:t xml:space="preserve">like we don’t know something.  We have been </w:t>
      </w:r>
      <w:r w:rsidR="00CB7975">
        <w:t xml:space="preserve">taught throughout our lives </w:t>
      </w:r>
      <w:r w:rsidR="00746C9B">
        <w:t xml:space="preserve">that we should never have to reach out for help, that we should have it all under control.  </w:t>
      </w:r>
      <w:r w:rsidR="001F1BF1">
        <w:t xml:space="preserve">Having </w:t>
      </w:r>
      <w:r w:rsidR="00DA4E35">
        <w:t>this</w:t>
      </w:r>
      <w:r w:rsidR="00EA312B">
        <w:t xml:space="preserve"> </w:t>
      </w:r>
      <w:r w:rsidR="00DA4E35">
        <w:t>mentality</w:t>
      </w:r>
      <w:r w:rsidR="002F793A">
        <w:t xml:space="preserve"> </w:t>
      </w:r>
      <w:r w:rsidR="00DA4E35">
        <w:t xml:space="preserve">that </w:t>
      </w:r>
      <w:r w:rsidR="002F793A">
        <w:t xml:space="preserve">you </w:t>
      </w:r>
      <w:r w:rsidR="001F1BF1">
        <w:t>must</w:t>
      </w:r>
      <w:r w:rsidR="002F793A">
        <w:t xml:space="preserve"> </w:t>
      </w:r>
      <w:r w:rsidR="001F1BF1">
        <w:t>know</w:t>
      </w:r>
      <w:r w:rsidR="00CB7975">
        <w:t xml:space="preserve"> everything really hurts people’s growth potential and negatively impacts</w:t>
      </w:r>
      <w:r w:rsidR="00EA312B">
        <w:t xml:space="preserve"> th</w:t>
      </w:r>
      <w:r w:rsidR="00746C9B">
        <w:t xml:space="preserve">eir overall health and </w:t>
      </w:r>
      <w:r w:rsidR="00CB7975">
        <w:t>well-being</w:t>
      </w:r>
      <w:r w:rsidR="00746C9B">
        <w:t>.</w:t>
      </w:r>
    </w:p>
    <w:p w14:paraId="71C9745B" w14:textId="45AFF6DE" w:rsidR="002F793A" w:rsidRDefault="002F793A" w:rsidP="00535D10">
      <w:pPr>
        <w:pStyle w:val="NoSpacing"/>
        <w:numPr>
          <w:ilvl w:val="0"/>
          <w:numId w:val="6"/>
        </w:numPr>
      </w:pPr>
      <w:r>
        <w:t>Learn to ask for help</w:t>
      </w:r>
      <w:r w:rsidR="00CB7975">
        <w:t>;</w:t>
      </w:r>
      <w:r>
        <w:t xml:space="preserve"> it is one of the biggest skills you could ever learn.  You don’t have to do things alone</w:t>
      </w:r>
      <w:r w:rsidR="00CB7975">
        <w:t>, and two heads are better than one,</w:t>
      </w:r>
      <w:r w:rsidR="00DA4E35">
        <w:t xml:space="preserve"> especially when you’re not in </w:t>
      </w:r>
      <w:proofErr w:type="gramStart"/>
      <w:r w:rsidR="00DA4E35">
        <w:t>a great</w:t>
      </w:r>
      <w:proofErr w:type="gramEnd"/>
      <w:r w:rsidR="00DA4E35">
        <w:t xml:space="preserve"> headspace sometimes.  Let people in!</w:t>
      </w:r>
    </w:p>
    <w:p w14:paraId="7C496340" w14:textId="4D708F1B" w:rsidR="00715475" w:rsidRPr="001F1BF1" w:rsidRDefault="00715475" w:rsidP="00D76FC0">
      <w:pPr>
        <w:pStyle w:val="NoSpacing"/>
      </w:pPr>
      <w:r w:rsidRPr="001F1BF1">
        <w:rPr>
          <w:b/>
          <w:bCs/>
          <w:i/>
          <w:iCs/>
        </w:rPr>
        <w:t>Education ends after High School or College</w:t>
      </w:r>
    </w:p>
    <w:p w14:paraId="596F13E5" w14:textId="044AA35D" w:rsidR="00A35015" w:rsidRDefault="001F1BF1" w:rsidP="00A35015">
      <w:pPr>
        <w:pStyle w:val="NoSpacing"/>
        <w:numPr>
          <w:ilvl w:val="0"/>
          <w:numId w:val="6"/>
        </w:numPr>
      </w:pPr>
      <w:r>
        <w:t>For many people</w:t>
      </w:r>
      <w:r w:rsidR="00CB7975">
        <w:t>,</w:t>
      </w:r>
      <w:r>
        <w:t xml:space="preserve"> learning can be </w:t>
      </w:r>
      <w:r w:rsidR="00616471">
        <w:t xml:space="preserve">a super big challenge.  </w:t>
      </w:r>
      <w:r w:rsidR="00121B8D">
        <w:t xml:space="preserve">Learning can </w:t>
      </w:r>
      <w:r w:rsidR="00A95B48">
        <w:t>create</w:t>
      </w:r>
      <w:r w:rsidR="00121B8D">
        <w:t xml:space="preserve"> feel</w:t>
      </w:r>
      <w:r w:rsidR="00A95B48">
        <w:t xml:space="preserve">ings of </w:t>
      </w:r>
      <w:r w:rsidR="00122D83">
        <w:t>inadequacy</w:t>
      </w:r>
      <w:r w:rsidR="00231AC6">
        <w:t xml:space="preserve">, </w:t>
      </w:r>
      <w:r w:rsidR="00122D83">
        <w:t>remind</w:t>
      </w:r>
      <w:r w:rsidR="00231AC6">
        <w:t>ing them</w:t>
      </w:r>
      <w:r w:rsidR="00122D83">
        <w:t xml:space="preserve"> of what they are not good</w:t>
      </w:r>
      <w:r w:rsidR="00A44A69">
        <w:t xml:space="preserve">.  </w:t>
      </w:r>
      <w:r w:rsidR="00616471">
        <w:t xml:space="preserve">Once the structured learning of high school or college </w:t>
      </w:r>
      <w:r w:rsidR="00CB7975">
        <w:t xml:space="preserve">ends, many people check </w:t>
      </w:r>
      <w:proofErr w:type="gramStart"/>
      <w:r w:rsidR="00CB7975">
        <w:t>out of</w:t>
      </w:r>
      <w:proofErr w:type="gramEnd"/>
      <w:r w:rsidR="00CB7975">
        <w:t xml:space="preserve"> the learning process from that point forward</w:t>
      </w:r>
      <w:r w:rsidR="00A35015">
        <w:t xml:space="preserve">.  They go into </w:t>
      </w:r>
      <w:r w:rsidR="00A44A69">
        <w:t>life learning because they are forced to</w:t>
      </w:r>
      <w:r w:rsidR="00CB7975">
        <w:t>,</w:t>
      </w:r>
      <w:r w:rsidR="00A44A69">
        <w:t xml:space="preserve"> rather than accepting it as a challenge.</w:t>
      </w:r>
      <w:r w:rsidR="00EB3E7B">
        <w:t xml:space="preserve">  Most of these challenges are self-imposed.</w:t>
      </w:r>
    </w:p>
    <w:p w14:paraId="1FF48288" w14:textId="281FB18D" w:rsidR="00EB3E7B" w:rsidRDefault="00CB7975" w:rsidP="00A35015">
      <w:pPr>
        <w:pStyle w:val="NoSpacing"/>
        <w:numPr>
          <w:ilvl w:val="0"/>
          <w:numId w:val="6"/>
        </w:numPr>
      </w:pPr>
      <w:r>
        <w:t>Every day</w:t>
      </w:r>
      <w:r w:rsidR="00EB3E7B">
        <w:t xml:space="preserve">, you </w:t>
      </w:r>
      <w:r w:rsidR="00A917FA">
        <w:t>want to have the mindset that</w:t>
      </w:r>
      <w:r>
        <w:t>,</w:t>
      </w:r>
      <w:r w:rsidR="00A917FA">
        <w:t xml:space="preserve"> whether it is something big or small, </w:t>
      </w:r>
      <w:r w:rsidR="00A650A9">
        <w:t>you’re going to learn</w:t>
      </w:r>
      <w:r w:rsidR="00A917FA">
        <w:t xml:space="preserve"> something new.</w:t>
      </w:r>
      <w:r w:rsidR="004A3D93">
        <w:t xml:space="preserve">  Your mindset will </w:t>
      </w:r>
      <w:r>
        <w:t xml:space="preserve">determine whether you grow or </w:t>
      </w:r>
      <w:r w:rsidR="004A3D93">
        <w:t>stay the same.</w:t>
      </w:r>
    </w:p>
    <w:p w14:paraId="26D6B0AB" w14:textId="78F62805" w:rsidR="00361FE3" w:rsidRPr="004A3D93" w:rsidRDefault="00361FE3" w:rsidP="00D76FC0">
      <w:pPr>
        <w:pStyle w:val="NoSpacing"/>
        <w:rPr>
          <w:b/>
          <w:bCs/>
          <w:i/>
          <w:iCs/>
        </w:rPr>
      </w:pPr>
      <w:r w:rsidRPr="004A3D93">
        <w:rPr>
          <w:b/>
          <w:bCs/>
          <w:i/>
          <w:iCs/>
        </w:rPr>
        <w:t>It is too late</w:t>
      </w:r>
    </w:p>
    <w:p w14:paraId="05EF5E6D" w14:textId="7EFA5491" w:rsidR="00361FE3" w:rsidRDefault="004A3D93" w:rsidP="004A3D93">
      <w:pPr>
        <w:pStyle w:val="NoSpacing"/>
        <w:numPr>
          <w:ilvl w:val="0"/>
          <w:numId w:val="6"/>
        </w:numPr>
      </w:pPr>
      <w:r>
        <w:t xml:space="preserve">So many people say that because of their age, or where they are </w:t>
      </w:r>
      <w:r w:rsidR="001644F1">
        <w:t xml:space="preserve">in life.  </w:t>
      </w:r>
      <w:r w:rsidR="0012019A">
        <w:t xml:space="preserve">Many of you know people or have heard stories that say this statement </w:t>
      </w:r>
      <w:proofErr w:type="gramStart"/>
      <w:r w:rsidR="0012019A">
        <w:t>is so</w:t>
      </w:r>
      <w:proofErr w:type="gramEnd"/>
      <w:r w:rsidR="0012019A">
        <w:t xml:space="preserve"> not true.  If you believe it, you will look for every reason to justify how you feel and </w:t>
      </w:r>
      <w:r w:rsidR="00CB7975">
        <w:t>what you see</w:t>
      </w:r>
      <w:r w:rsidR="0012019A">
        <w:t>.</w:t>
      </w:r>
    </w:p>
    <w:p w14:paraId="33085AFB" w14:textId="45ADFAAA" w:rsidR="00E25111" w:rsidRDefault="00E25111" w:rsidP="004A3D93">
      <w:pPr>
        <w:pStyle w:val="NoSpacing"/>
        <w:numPr>
          <w:ilvl w:val="0"/>
          <w:numId w:val="6"/>
        </w:numPr>
      </w:pPr>
      <w:r>
        <w:t>You have one life to live; it is never too late!  If you decide it is too late, the game is over.  Change your viewpoint, change your entire life.</w:t>
      </w:r>
    </w:p>
    <w:p w14:paraId="0687630E" w14:textId="77777777" w:rsidR="00C52AF3" w:rsidRDefault="00C52AF3" w:rsidP="00D76FC0">
      <w:pPr>
        <w:pStyle w:val="NoSpacing"/>
        <w:rPr>
          <w:b/>
          <w:bCs/>
          <w:i/>
          <w:iCs/>
        </w:rPr>
      </w:pPr>
    </w:p>
    <w:p w14:paraId="14451071" w14:textId="77777777" w:rsidR="00C52AF3" w:rsidRDefault="00C52AF3" w:rsidP="00D76FC0">
      <w:pPr>
        <w:pStyle w:val="NoSpacing"/>
        <w:rPr>
          <w:b/>
          <w:bCs/>
          <w:i/>
          <w:iCs/>
        </w:rPr>
      </w:pPr>
    </w:p>
    <w:p w14:paraId="353EF115" w14:textId="77777777" w:rsidR="00C52AF3" w:rsidRDefault="00C52AF3" w:rsidP="00D76FC0">
      <w:pPr>
        <w:pStyle w:val="NoSpacing"/>
        <w:rPr>
          <w:b/>
          <w:bCs/>
          <w:i/>
          <w:iCs/>
        </w:rPr>
      </w:pPr>
    </w:p>
    <w:p w14:paraId="63911B3D" w14:textId="77777777" w:rsidR="00C52AF3" w:rsidRDefault="00C52AF3" w:rsidP="00D76FC0">
      <w:pPr>
        <w:pStyle w:val="NoSpacing"/>
        <w:rPr>
          <w:b/>
          <w:bCs/>
          <w:i/>
          <w:iCs/>
        </w:rPr>
      </w:pPr>
    </w:p>
    <w:p w14:paraId="2DE52DC3" w14:textId="77777777" w:rsidR="00C52AF3" w:rsidRDefault="00C52AF3" w:rsidP="00D76FC0">
      <w:pPr>
        <w:pStyle w:val="NoSpacing"/>
        <w:rPr>
          <w:b/>
          <w:bCs/>
          <w:i/>
          <w:iCs/>
        </w:rPr>
      </w:pPr>
    </w:p>
    <w:p w14:paraId="02C6CC1B" w14:textId="77777777" w:rsidR="00C52AF3" w:rsidRDefault="00C52AF3" w:rsidP="00D76FC0">
      <w:pPr>
        <w:pStyle w:val="NoSpacing"/>
        <w:rPr>
          <w:b/>
          <w:bCs/>
          <w:i/>
          <w:iCs/>
        </w:rPr>
      </w:pPr>
    </w:p>
    <w:p w14:paraId="1580D6F2" w14:textId="77777777" w:rsidR="00C52AF3" w:rsidRDefault="00C52AF3" w:rsidP="00D76FC0">
      <w:pPr>
        <w:pStyle w:val="NoSpacing"/>
        <w:rPr>
          <w:b/>
          <w:bCs/>
          <w:i/>
          <w:iCs/>
        </w:rPr>
      </w:pPr>
    </w:p>
    <w:p w14:paraId="161437F9" w14:textId="77777777" w:rsidR="00CB7975" w:rsidRDefault="00CB7975" w:rsidP="00D76FC0">
      <w:pPr>
        <w:pStyle w:val="NoSpacing"/>
        <w:rPr>
          <w:b/>
          <w:bCs/>
          <w:i/>
          <w:iCs/>
        </w:rPr>
      </w:pPr>
    </w:p>
    <w:p w14:paraId="69B9CFD7" w14:textId="77777777" w:rsidR="00C52AF3" w:rsidRDefault="00C52AF3" w:rsidP="00D76FC0">
      <w:pPr>
        <w:pStyle w:val="NoSpacing"/>
        <w:rPr>
          <w:b/>
          <w:bCs/>
          <w:i/>
          <w:iCs/>
        </w:rPr>
      </w:pPr>
    </w:p>
    <w:p w14:paraId="520E0D10" w14:textId="77777777" w:rsidR="00C52AF3" w:rsidRDefault="00C52AF3" w:rsidP="00D76FC0">
      <w:pPr>
        <w:pStyle w:val="NoSpacing"/>
        <w:rPr>
          <w:b/>
          <w:bCs/>
          <w:i/>
          <w:iCs/>
        </w:rPr>
      </w:pPr>
    </w:p>
    <w:p w14:paraId="46287126" w14:textId="09F66B71" w:rsidR="00C964CF" w:rsidRPr="0076099D" w:rsidRDefault="00C964CF" w:rsidP="00C964CF">
      <w:pPr>
        <w:pStyle w:val="NoSpacing"/>
        <w:jc w:val="center"/>
      </w:pPr>
      <w:r>
        <w:t>“Being wise is about unlearning, not just learning.  Having questions, not just answers.  Silencing the mind</w:t>
      </w:r>
      <w:r w:rsidR="00CB7975">
        <w:t>,</w:t>
      </w:r>
      <w:r>
        <w:t xml:space="preserve"> not just activating it” – Tal Gur</w:t>
      </w:r>
    </w:p>
    <w:p w14:paraId="33B11760" w14:textId="0017EDB7" w:rsidR="00A73D8C" w:rsidRPr="008E3AEE" w:rsidRDefault="00A73D8C" w:rsidP="00D76FC0">
      <w:pPr>
        <w:pStyle w:val="NoSpacing"/>
        <w:rPr>
          <w:b/>
          <w:bCs/>
          <w:i/>
          <w:iCs/>
        </w:rPr>
      </w:pPr>
      <w:r w:rsidRPr="008E3AEE">
        <w:rPr>
          <w:b/>
          <w:bCs/>
          <w:i/>
          <w:iCs/>
        </w:rPr>
        <w:lastRenderedPageBreak/>
        <w:t>Money is the solution</w:t>
      </w:r>
    </w:p>
    <w:p w14:paraId="3516DB7E" w14:textId="7707F1E0" w:rsidR="00A73D8C" w:rsidRDefault="008E3AEE" w:rsidP="008E3AEE">
      <w:pPr>
        <w:pStyle w:val="NoSpacing"/>
        <w:numPr>
          <w:ilvl w:val="0"/>
          <w:numId w:val="6"/>
        </w:numPr>
      </w:pPr>
      <w:r>
        <w:t>I am sure you have heard people say once I get more money or make a million dollars, I will finally be happy.  Money</w:t>
      </w:r>
      <w:r w:rsidR="00CB7975">
        <w:t>, as Dave Ramsey puts it,</w:t>
      </w:r>
      <w:r>
        <w:t xml:space="preserve"> will only make you more of what you are already.  If </w:t>
      </w:r>
      <w:r w:rsidR="00FA7E08">
        <w:t>you’re</w:t>
      </w:r>
      <w:r>
        <w:t xml:space="preserve"> </w:t>
      </w:r>
      <w:r w:rsidR="00FA7E08">
        <w:t xml:space="preserve">negative, more money will just make you even more negative.  If you’re mean to people, more money will just make you even </w:t>
      </w:r>
      <w:r w:rsidR="00CB7975">
        <w:t>meaner</w:t>
      </w:r>
      <w:r w:rsidR="00FA7E08">
        <w:t xml:space="preserve">.  If you have a spending problem now, more money will just make </w:t>
      </w:r>
      <w:r w:rsidR="00CB7975">
        <w:t>it even worse</w:t>
      </w:r>
      <w:r w:rsidR="00FA7E08">
        <w:t>.  Money is not a tool that is going to fix or solve your life’s problems</w:t>
      </w:r>
      <w:r w:rsidR="000C1A64">
        <w:t>.</w:t>
      </w:r>
    </w:p>
    <w:p w14:paraId="5FCE0842" w14:textId="24431E1D" w:rsidR="000C1A64" w:rsidRDefault="000C1A64" w:rsidP="008E3AEE">
      <w:pPr>
        <w:pStyle w:val="NoSpacing"/>
        <w:numPr>
          <w:ilvl w:val="0"/>
          <w:numId w:val="6"/>
        </w:numPr>
      </w:pPr>
      <w:r>
        <w:t xml:space="preserve">Money is a by-product of what you do in life.  It is a sum of all the small things that you do for yourself and for others.  </w:t>
      </w:r>
      <w:r w:rsidR="00776D85">
        <w:t>If you keep growing and pushing yourself to be better, money will follow you.  Don’t wish for money</w:t>
      </w:r>
      <w:r w:rsidR="00CB7975">
        <w:t>;</w:t>
      </w:r>
      <w:r w:rsidR="00776D85">
        <w:t xml:space="preserve"> focus on your daily habits</w:t>
      </w:r>
      <w:r w:rsidR="00C52AF3">
        <w:t>.</w:t>
      </w:r>
    </w:p>
    <w:p w14:paraId="1F6D1671" w14:textId="19D236B8" w:rsidR="00A73D8C" w:rsidRDefault="00A73D8C" w:rsidP="00D76FC0">
      <w:pPr>
        <w:pStyle w:val="NoSpacing"/>
      </w:pPr>
      <w:r w:rsidRPr="00C52AF3">
        <w:rPr>
          <w:b/>
          <w:bCs/>
          <w:i/>
          <w:iCs/>
        </w:rPr>
        <w:t xml:space="preserve">Your life is </w:t>
      </w:r>
      <w:proofErr w:type="gramStart"/>
      <w:r w:rsidR="00C52AF3" w:rsidRPr="00C52AF3">
        <w:rPr>
          <w:b/>
          <w:bCs/>
          <w:i/>
          <w:iCs/>
        </w:rPr>
        <w:t>FIXED</w:t>
      </w:r>
      <w:r w:rsidR="00C52AF3">
        <w:rPr>
          <w:b/>
          <w:bCs/>
          <w:i/>
          <w:iCs/>
        </w:rPr>
        <w:t>,</w:t>
      </w:r>
      <w:proofErr w:type="gramEnd"/>
      <w:r w:rsidR="00C52AF3">
        <w:rPr>
          <w:b/>
          <w:bCs/>
          <w:i/>
          <w:iCs/>
        </w:rPr>
        <w:t xml:space="preserve"> it just is what it is</w:t>
      </w:r>
    </w:p>
    <w:p w14:paraId="377E8A24" w14:textId="63732925" w:rsidR="00C52AF3" w:rsidRDefault="00C52AF3" w:rsidP="00C52AF3">
      <w:pPr>
        <w:pStyle w:val="NoSpacing"/>
        <w:numPr>
          <w:ilvl w:val="0"/>
          <w:numId w:val="6"/>
        </w:numPr>
      </w:pPr>
      <w:r>
        <w:t xml:space="preserve">This is </w:t>
      </w:r>
      <w:r w:rsidR="00480A79">
        <w:t>a common thought process, but what I can tell you is that those who think this way</w:t>
      </w:r>
      <w:r w:rsidR="00CB7975">
        <w:t>,</w:t>
      </w:r>
      <w:r w:rsidR="00480A79">
        <w:t xml:space="preserve"> that thought process is not true.  Every family has examples where they have defied the odds and proved that life is not scripted or fixed.  </w:t>
      </w:r>
      <w:r w:rsidR="00AC261B">
        <w:t xml:space="preserve">If you believe that your life is what it is, then your life is what it is.  If you believe that you have control over your </w:t>
      </w:r>
      <w:r w:rsidR="00974017">
        <w:t>life,</w:t>
      </w:r>
      <w:r w:rsidR="00AC261B">
        <w:t xml:space="preserve"> then your life will no longer be fixed.</w:t>
      </w:r>
    </w:p>
    <w:p w14:paraId="503DC9A6" w14:textId="671183E4" w:rsidR="00975134" w:rsidRDefault="00975134" w:rsidP="00C52AF3">
      <w:pPr>
        <w:pStyle w:val="NoSpacing"/>
        <w:numPr>
          <w:ilvl w:val="0"/>
          <w:numId w:val="6"/>
        </w:numPr>
      </w:pPr>
      <w:r>
        <w:t xml:space="preserve">Once you pick a </w:t>
      </w:r>
      <w:r w:rsidR="00CB7975">
        <w:t>healthy mindset</w:t>
      </w:r>
      <w:r>
        <w:t xml:space="preserve">, it will </w:t>
      </w:r>
      <w:r w:rsidR="00974017">
        <w:t>show</w:t>
      </w:r>
      <w:r>
        <w:t xml:space="preserve"> you that things are not just how they are.</w:t>
      </w:r>
      <w:r w:rsidR="00974017">
        <w:t xml:space="preserve">  You </w:t>
      </w:r>
      <w:proofErr w:type="gramStart"/>
      <w:r w:rsidR="00974017">
        <w:t>have to</w:t>
      </w:r>
      <w:proofErr w:type="gramEnd"/>
      <w:r w:rsidR="00974017">
        <w:t xml:space="preserve"> remember </w:t>
      </w:r>
      <w:r w:rsidR="00CB7975">
        <w:t xml:space="preserve">that </w:t>
      </w:r>
      <w:r w:rsidR="00974017">
        <w:t xml:space="preserve">in these moments, what people believe and share with you is not always true.  This is just their vantage point in life, </w:t>
      </w:r>
      <w:r w:rsidR="00CB7975">
        <w:t xml:space="preserve">which </w:t>
      </w:r>
      <w:r w:rsidR="00974017">
        <w:t>doesn’t make it reality for everyone.</w:t>
      </w:r>
    </w:p>
    <w:p w14:paraId="5029084D" w14:textId="77777777" w:rsidR="00582530" w:rsidRDefault="00582530" w:rsidP="00582530">
      <w:pPr>
        <w:pStyle w:val="NoSpacing"/>
      </w:pPr>
    </w:p>
    <w:p w14:paraId="46BC2682" w14:textId="4C11BEDD" w:rsidR="00582530" w:rsidRPr="00F675A8" w:rsidRDefault="00582530" w:rsidP="00582530">
      <w:pPr>
        <w:pStyle w:val="NoSpacing"/>
        <w:rPr>
          <w:b/>
          <w:bCs/>
        </w:rPr>
      </w:pPr>
      <w:r w:rsidRPr="00F675A8">
        <w:rPr>
          <w:b/>
          <w:bCs/>
        </w:rPr>
        <w:t xml:space="preserve">What are the top three things I want to </w:t>
      </w:r>
      <w:r w:rsidR="00F675A8" w:rsidRPr="00F675A8">
        <w:rPr>
          <w:b/>
          <w:bCs/>
        </w:rPr>
        <w:t>unlearn in my life: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82530" w14:paraId="52CE0838" w14:textId="77777777" w:rsidTr="00582530">
        <w:tc>
          <w:tcPr>
            <w:tcW w:w="3116" w:type="dxa"/>
          </w:tcPr>
          <w:p w14:paraId="27EB342A" w14:textId="0CB62DC1" w:rsidR="00582530" w:rsidRPr="003F6B18" w:rsidRDefault="00F675A8" w:rsidP="00D76FC0">
            <w:pPr>
              <w:pStyle w:val="NoSpacing"/>
              <w:rPr>
                <w:b/>
                <w:bCs/>
              </w:rPr>
            </w:pPr>
            <w:r w:rsidRPr="003F6B18">
              <w:rPr>
                <w:b/>
                <w:bCs/>
              </w:rPr>
              <w:t>Item #1 –</w:t>
            </w:r>
          </w:p>
          <w:p w14:paraId="3701494B" w14:textId="77777777" w:rsidR="00F675A8" w:rsidRDefault="00F675A8" w:rsidP="00D76FC0">
            <w:pPr>
              <w:pStyle w:val="NoSpacing"/>
            </w:pPr>
          </w:p>
          <w:p w14:paraId="1C9292AA" w14:textId="77777777" w:rsidR="00F675A8" w:rsidRDefault="00F675A8" w:rsidP="00D76FC0">
            <w:pPr>
              <w:pStyle w:val="NoSpacing"/>
            </w:pPr>
          </w:p>
          <w:p w14:paraId="35BD27C1" w14:textId="77777777" w:rsidR="00F675A8" w:rsidRDefault="00F675A8" w:rsidP="00D76FC0">
            <w:pPr>
              <w:pStyle w:val="NoSpacing"/>
            </w:pPr>
          </w:p>
          <w:p w14:paraId="1B60C408" w14:textId="77777777" w:rsidR="00F675A8" w:rsidRDefault="00F675A8" w:rsidP="00D76FC0">
            <w:pPr>
              <w:pStyle w:val="NoSpacing"/>
            </w:pPr>
          </w:p>
          <w:p w14:paraId="2F07A497" w14:textId="77777777" w:rsidR="00F675A8" w:rsidRDefault="00F675A8" w:rsidP="00D76FC0">
            <w:pPr>
              <w:pStyle w:val="NoSpacing"/>
            </w:pPr>
          </w:p>
          <w:p w14:paraId="23AE68B7" w14:textId="77777777" w:rsidR="00F675A8" w:rsidRDefault="00F675A8" w:rsidP="00D76FC0">
            <w:pPr>
              <w:pStyle w:val="NoSpacing"/>
            </w:pPr>
          </w:p>
          <w:p w14:paraId="4EEDB2F5" w14:textId="77777777" w:rsidR="00F675A8" w:rsidRDefault="00F675A8" w:rsidP="00D76FC0">
            <w:pPr>
              <w:pStyle w:val="NoSpacing"/>
            </w:pPr>
          </w:p>
          <w:p w14:paraId="19854E8F" w14:textId="77777777" w:rsidR="00F675A8" w:rsidRDefault="00F675A8" w:rsidP="00D76FC0">
            <w:pPr>
              <w:pStyle w:val="NoSpacing"/>
            </w:pPr>
          </w:p>
          <w:p w14:paraId="51404943" w14:textId="77777777" w:rsidR="00B70CB3" w:rsidRDefault="00B70CB3" w:rsidP="00D76FC0">
            <w:pPr>
              <w:pStyle w:val="NoSpacing"/>
            </w:pPr>
          </w:p>
          <w:p w14:paraId="2F640E5B" w14:textId="77777777" w:rsidR="00F675A8" w:rsidRDefault="00F675A8" w:rsidP="00D76FC0">
            <w:pPr>
              <w:pStyle w:val="NoSpacing"/>
            </w:pPr>
          </w:p>
          <w:p w14:paraId="64EAF7F4" w14:textId="77777777" w:rsidR="00F675A8" w:rsidRDefault="00F675A8" w:rsidP="00D76FC0">
            <w:pPr>
              <w:pStyle w:val="NoSpacing"/>
            </w:pPr>
          </w:p>
          <w:p w14:paraId="7B8911EF" w14:textId="293496EF" w:rsidR="00F675A8" w:rsidRDefault="00F675A8" w:rsidP="00D76FC0">
            <w:pPr>
              <w:pStyle w:val="NoSpacing"/>
            </w:pPr>
          </w:p>
        </w:tc>
        <w:tc>
          <w:tcPr>
            <w:tcW w:w="3117" w:type="dxa"/>
          </w:tcPr>
          <w:p w14:paraId="5481F928" w14:textId="0505529C" w:rsidR="00582530" w:rsidRPr="003F6B18" w:rsidRDefault="00F675A8" w:rsidP="00D76FC0">
            <w:pPr>
              <w:pStyle w:val="NoSpacing"/>
              <w:rPr>
                <w:b/>
                <w:bCs/>
              </w:rPr>
            </w:pPr>
            <w:r w:rsidRPr="003F6B18">
              <w:rPr>
                <w:b/>
                <w:bCs/>
              </w:rPr>
              <w:t xml:space="preserve">Item #2 - </w:t>
            </w:r>
          </w:p>
        </w:tc>
        <w:tc>
          <w:tcPr>
            <w:tcW w:w="3117" w:type="dxa"/>
          </w:tcPr>
          <w:p w14:paraId="19404CC6" w14:textId="3655AB94" w:rsidR="00582530" w:rsidRPr="003F6B18" w:rsidRDefault="00F675A8" w:rsidP="00D76FC0">
            <w:pPr>
              <w:pStyle w:val="NoSpacing"/>
              <w:rPr>
                <w:b/>
                <w:bCs/>
              </w:rPr>
            </w:pPr>
            <w:r w:rsidRPr="003F6B18">
              <w:rPr>
                <w:b/>
                <w:bCs/>
              </w:rPr>
              <w:t xml:space="preserve">Item #3 - </w:t>
            </w:r>
          </w:p>
        </w:tc>
      </w:tr>
    </w:tbl>
    <w:p w14:paraId="683457EB" w14:textId="77777777" w:rsidR="00924F4E" w:rsidRDefault="00924F4E" w:rsidP="00D76FC0">
      <w:pPr>
        <w:pStyle w:val="NoSpacing"/>
      </w:pPr>
    </w:p>
    <w:p w14:paraId="213A6A61" w14:textId="77777777" w:rsidR="00B70CB3" w:rsidRDefault="00B70CB3" w:rsidP="00C964CF">
      <w:pPr>
        <w:pStyle w:val="NoSpacing"/>
        <w:jc w:val="center"/>
      </w:pPr>
    </w:p>
    <w:p w14:paraId="6DAB19C6" w14:textId="77777777" w:rsidR="009E486B" w:rsidRDefault="009E486B" w:rsidP="00C964CF">
      <w:pPr>
        <w:pStyle w:val="NoSpacing"/>
        <w:jc w:val="center"/>
      </w:pPr>
    </w:p>
    <w:p w14:paraId="637000E4" w14:textId="77777777" w:rsidR="009E486B" w:rsidRDefault="009E486B" w:rsidP="00C964CF">
      <w:pPr>
        <w:pStyle w:val="NoSpacing"/>
        <w:jc w:val="center"/>
      </w:pPr>
    </w:p>
    <w:p w14:paraId="38D704E3" w14:textId="77777777" w:rsidR="009E486B" w:rsidRDefault="009E486B" w:rsidP="00C964CF">
      <w:pPr>
        <w:pStyle w:val="NoSpacing"/>
        <w:jc w:val="center"/>
      </w:pPr>
    </w:p>
    <w:p w14:paraId="5746AFA8" w14:textId="77777777" w:rsidR="009E486B" w:rsidRDefault="009E486B" w:rsidP="00C964CF">
      <w:pPr>
        <w:pStyle w:val="NoSpacing"/>
        <w:jc w:val="center"/>
      </w:pPr>
    </w:p>
    <w:p w14:paraId="669A0EE5" w14:textId="77777777" w:rsidR="009E486B" w:rsidRDefault="009E486B" w:rsidP="00C964CF">
      <w:pPr>
        <w:pStyle w:val="NoSpacing"/>
        <w:jc w:val="center"/>
      </w:pPr>
    </w:p>
    <w:p w14:paraId="3964BB80" w14:textId="77777777" w:rsidR="009E486B" w:rsidRDefault="009E486B" w:rsidP="00C964CF">
      <w:pPr>
        <w:pStyle w:val="NoSpacing"/>
        <w:jc w:val="center"/>
      </w:pPr>
    </w:p>
    <w:p w14:paraId="29B97A4A" w14:textId="77777777" w:rsidR="009E486B" w:rsidRDefault="009E486B" w:rsidP="00C964CF">
      <w:pPr>
        <w:pStyle w:val="NoSpacing"/>
        <w:jc w:val="center"/>
      </w:pPr>
    </w:p>
    <w:p w14:paraId="34425204" w14:textId="77777777" w:rsidR="009E486B" w:rsidRDefault="009E486B" w:rsidP="00C964CF">
      <w:pPr>
        <w:pStyle w:val="NoSpacing"/>
        <w:jc w:val="center"/>
      </w:pPr>
    </w:p>
    <w:p w14:paraId="5385B4BD" w14:textId="35232B21" w:rsidR="00C964CF" w:rsidRDefault="00C964CF" w:rsidP="00C964CF">
      <w:pPr>
        <w:pStyle w:val="NoSpacing"/>
        <w:jc w:val="center"/>
      </w:pPr>
      <w:r>
        <w:t>“Being wise is about unlearning, not just learning.  Having questions, not just answers.  Silencing the mind not just activating it” – Tal Gur</w:t>
      </w:r>
    </w:p>
    <w:p w14:paraId="728F1CBF" w14:textId="06C9DD0A" w:rsidR="00AE4986" w:rsidRPr="00A453DE" w:rsidRDefault="00800A85" w:rsidP="00AE4986">
      <w:pPr>
        <w:pStyle w:val="NoSpacing"/>
        <w:rPr>
          <w:b/>
          <w:bCs/>
        </w:rPr>
      </w:pPr>
      <w:r w:rsidRPr="00A453DE">
        <w:rPr>
          <w:b/>
          <w:bCs/>
        </w:rPr>
        <w:lastRenderedPageBreak/>
        <w:t xml:space="preserve">What is my current perspective on these three </w:t>
      </w:r>
      <w:r w:rsidR="00A453DE" w:rsidRPr="00A453DE">
        <w:rPr>
          <w:b/>
          <w:bCs/>
        </w:rPr>
        <w:t>things – what have I been taught to believe?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E4986" w14:paraId="1BC34C09" w14:textId="77777777" w:rsidTr="00AE4986">
        <w:tc>
          <w:tcPr>
            <w:tcW w:w="3116" w:type="dxa"/>
          </w:tcPr>
          <w:p w14:paraId="12130C15" w14:textId="02D87072" w:rsidR="00AE4986" w:rsidRPr="00364F23" w:rsidRDefault="00A453DE" w:rsidP="00B70CB3">
            <w:pPr>
              <w:pStyle w:val="NoSpacing"/>
              <w:rPr>
                <w:b/>
                <w:bCs/>
              </w:rPr>
            </w:pPr>
            <w:r w:rsidRPr="00364F23">
              <w:rPr>
                <w:b/>
                <w:bCs/>
              </w:rPr>
              <w:t xml:space="preserve">Item #1 – </w:t>
            </w:r>
          </w:p>
          <w:p w14:paraId="75E0A50E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2BAE1666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59F40A4E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5DCA3A3A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5EB8F58C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33538214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3B7CC584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1D6761C0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6D73AC3C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5BF44D21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11C86273" w14:textId="0965696F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</w:tc>
        <w:tc>
          <w:tcPr>
            <w:tcW w:w="3117" w:type="dxa"/>
          </w:tcPr>
          <w:p w14:paraId="4F7586A2" w14:textId="4137108B" w:rsidR="00AE4986" w:rsidRPr="00364F23" w:rsidRDefault="00A453DE" w:rsidP="00B70CB3">
            <w:pPr>
              <w:pStyle w:val="NoSpacing"/>
              <w:rPr>
                <w:b/>
                <w:bCs/>
              </w:rPr>
            </w:pPr>
            <w:r w:rsidRPr="00364F23">
              <w:rPr>
                <w:b/>
                <w:bCs/>
              </w:rPr>
              <w:t xml:space="preserve">Item #2 - </w:t>
            </w:r>
          </w:p>
        </w:tc>
        <w:tc>
          <w:tcPr>
            <w:tcW w:w="3117" w:type="dxa"/>
          </w:tcPr>
          <w:p w14:paraId="3DB3C632" w14:textId="5D90121E" w:rsidR="00AE4986" w:rsidRPr="00364F23" w:rsidRDefault="00A453DE" w:rsidP="00B70CB3">
            <w:pPr>
              <w:pStyle w:val="NoSpacing"/>
              <w:rPr>
                <w:b/>
                <w:bCs/>
              </w:rPr>
            </w:pPr>
            <w:r w:rsidRPr="00364F23">
              <w:rPr>
                <w:b/>
                <w:bCs/>
              </w:rPr>
              <w:t>Item #3 –</w:t>
            </w:r>
          </w:p>
          <w:p w14:paraId="477DA0D8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74787F43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0469E121" w14:textId="77777777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  <w:p w14:paraId="6ABACFD0" w14:textId="4973E203" w:rsidR="00A453DE" w:rsidRPr="00364F23" w:rsidRDefault="00A453DE" w:rsidP="00B70CB3">
            <w:pPr>
              <w:pStyle w:val="NoSpacing"/>
              <w:rPr>
                <w:b/>
                <w:bCs/>
              </w:rPr>
            </w:pPr>
          </w:p>
        </w:tc>
      </w:tr>
    </w:tbl>
    <w:p w14:paraId="501675FB" w14:textId="77777777" w:rsidR="00B70CB3" w:rsidRDefault="00B70CB3" w:rsidP="00B70CB3">
      <w:pPr>
        <w:pStyle w:val="NoSpacing"/>
      </w:pPr>
    </w:p>
    <w:p w14:paraId="2BB460FC" w14:textId="67D0199A" w:rsidR="00A453DE" w:rsidRPr="00A453DE" w:rsidRDefault="00364F23" w:rsidP="00A453DE">
      <w:pPr>
        <w:pStyle w:val="NoSpacing"/>
        <w:rPr>
          <w:b/>
          <w:bCs/>
        </w:rPr>
      </w:pPr>
      <w:r>
        <w:rPr>
          <w:b/>
          <w:bCs/>
        </w:rPr>
        <w:t xml:space="preserve">How do I want to challenge my current perspective </w:t>
      </w:r>
      <w:r w:rsidR="009E486B">
        <w:rPr>
          <w:b/>
          <w:bCs/>
        </w:rPr>
        <w:t>on these three things</w:t>
      </w:r>
      <w:r w:rsidR="00CB7975">
        <w:rPr>
          <w:b/>
          <w:bCs/>
        </w:rPr>
        <w:t>? What</w:t>
      </w:r>
      <w:r w:rsidR="009E486B">
        <w:rPr>
          <w:b/>
          <w:bCs/>
        </w:rPr>
        <w:t xml:space="preserve"> do I hope to learn?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453DE" w14:paraId="265D3615" w14:textId="77777777" w:rsidTr="000A2E32">
        <w:tc>
          <w:tcPr>
            <w:tcW w:w="3116" w:type="dxa"/>
          </w:tcPr>
          <w:p w14:paraId="41F96FC0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  <w:r w:rsidRPr="00364F23">
              <w:rPr>
                <w:b/>
                <w:bCs/>
              </w:rPr>
              <w:t xml:space="preserve">Item #1 – </w:t>
            </w:r>
          </w:p>
          <w:p w14:paraId="1940E82D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6A17CE80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2E5A01A2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0D002CB0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5ABF1ACD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70741385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301DC87C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01A0F792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17464A33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7E9935CE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56B21CC7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</w:tc>
        <w:tc>
          <w:tcPr>
            <w:tcW w:w="3117" w:type="dxa"/>
          </w:tcPr>
          <w:p w14:paraId="0A06E6F9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  <w:r w:rsidRPr="00364F23">
              <w:rPr>
                <w:b/>
                <w:bCs/>
              </w:rPr>
              <w:t xml:space="preserve">Item #2 - </w:t>
            </w:r>
          </w:p>
        </w:tc>
        <w:tc>
          <w:tcPr>
            <w:tcW w:w="3117" w:type="dxa"/>
          </w:tcPr>
          <w:p w14:paraId="45D7886B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  <w:r w:rsidRPr="00364F23">
              <w:rPr>
                <w:b/>
                <w:bCs/>
              </w:rPr>
              <w:t>Item #3 –</w:t>
            </w:r>
          </w:p>
          <w:p w14:paraId="78993FEB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2A360C6A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768703AA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  <w:p w14:paraId="34A483B3" w14:textId="77777777" w:rsidR="00A453DE" w:rsidRPr="00364F23" w:rsidRDefault="00A453DE" w:rsidP="000A2E32">
            <w:pPr>
              <w:pStyle w:val="NoSpacing"/>
              <w:rPr>
                <w:b/>
                <w:bCs/>
              </w:rPr>
            </w:pPr>
          </w:p>
        </w:tc>
      </w:tr>
    </w:tbl>
    <w:p w14:paraId="7A89A8BB" w14:textId="77777777" w:rsidR="009E486B" w:rsidRDefault="009E486B" w:rsidP="009E486B">
      <w:pPr>
        <w:pStyle w:val="NoSpacing"/>
      </w:pPr>
    </w:p>
    <w:p w14:paraId="099A3511" w14:textId="1678CD86" w:rsidR="009E486B" w:rsidRPr="00A453DE" w:rsidRDefault="009E486B" w:rsidP="009E486B">
      <w:pPr>
        <w:pStyle w:val="NoSpacing"/>
        <w:rPr>
          <w:b/>
          <w:bCs/>
        </w:rPr>
      </w:pPr>
      <w:r>
        <w:rPr>
          <w:b/>
          <w:bCs/>
        </w:rPr>
        <w:t xml:space="preserve">Why is it important for </w:t>
      </w:r>
      <w:r w:rsidR="00E771B1">
        <w:rPr>
          <w:b/>
          <w:bCs/>
        </w:rPr>
        <w:t xml:space="preserve">me </w:t>
      </w:r>
      <w:r>
        <w:rPr>
          <w:b/>
          <w:bCs/>
        </w:rPr>
        <w:t>to challenge/change/unlearn the perspectives on these three things?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486B" w14:paraId="08056DB6" w14:textId="77777777" w:rsidTr="000A2E32">
        <w:tc>
          <w:tcPr>
            <w:tcW w:w="3116" w:type="dxa"/>
          </w:tcPr>
          <w:p w14:paraId="7BF27EED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  <w:r w:rsidRPr="00364F23">
              <w:rPr>
                <w:b/>
                <w:bCs/>
              </w:rPr>
              <w:t xml:space="preserve">Item #1 – </w:t>
            </w:r>
          </w:p>
          <w:p w14:paraId="20FC3B51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077C5797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4838E212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49459871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0DF600F8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318FDC5F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3BE5B042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75A79C48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3A235ADC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7961888E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2DC0993C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</w:tc>
        <w:tc>
          <w:tcPr>
            <w:tcW w:w="3117" w:type="dxa"/>
          </w:tcPr>
          <w:p w14:paraId="50C37122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  <w:r w:rsidRPr="00364F23">
              <w:rPr>
                <w:b/>
                <w:bCs/>
              </w:rPr>
              <w:t xml:space="preserve">Item #2 - </w:t>
            </w:r>
          </w:p>
        </w:tc>
        <w:tc>
          <w:tcPr>
            <w:tcW w:w="3117" w:type="dxa"/>
          </w:tcPr>
          <w:p w14:paraId="74D7F320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  <w:r w:rsidRPr="00364F23">
              <w:rPr>
                <w:b/>
                <w:bCs/>
              </w:rPr>
              <w:t>Item #3 –</w:t>
            </w:r>
          </w:p>
          <w:p w14:paraId="1B97014C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0B197F07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6C2AEEC8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  <w:p w14:paraId="4617542F" w14:textId="77777777" w:rsidR="009E486B" w:rsidRPr="00364F23" w:rsidRDefault="009E486B" w:rsidP="000A2E32">
            <w:pPr>
              <w:pStyle w:val="NoSpacing"/>
              <w:rPr>
                <w:b/>
                <w:bCs/>
              </w:rPr>
            </w:pPr>
          </w:p>
        </w:tc>
      </w:tr>
    </w:tbl>
    <w:p w14:paraId="0CB6504D" w14:textId="77777777" w:rsidR="009E486B" w:rsidRDefault="009E486B" w:rsidP="009E486B">
      <w:pPr>
        <w:pStyle w:val="NoSpacing"/>
      </w:pPr>
    </w:p>
    <w:p w14:paraId="29B9C83E" w14:textId="77777777" w:rsidR="009E486B" w:rsidRDefault="009E486B" w:rsidP="009E486B">
      <w:pPr>
        <w:pStyle w:val="NoSpacing"/>
      </w:pPr>
    </w:p>
    <w:p w14:paraId="5CA278DF" w14:textId="77777777" w:rsidR="009E486B" w:rsidRDefault="009E486B" w:rsidP="009E486B">
      <w:pPr>
        <w:pStyle w:val="NoSpacing"/>
      </w:pPr>
    </w:p>
    <w:p w14:paraId="539CB1E3" w14:textId="404F9549" w:rsidR="009E486B" w:rsidRDefault="009E486B" w:rsidP="009E486B">
      <w:pPr>
        <w:pStyle w:val="NoSpacing"/>
        <w:jc w:val="center"/>
      </w:pPr>
      <w:r>
        <w:t>“Being wise is about unlearning, not just learning.  Having questions, not just answers.  Silencing the mind</w:t>
      </w:r>
      <w:r w:rsidR="00CB7975">
        <w:t>,</w:t>
      </w:r>
      <w:r>
        <w:t xml:space="preserve"> not just activating it” – Tal Gur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1A3" w14:paraId="33E5E81D" w14:textId="77777777" w:rsidTr="008E61A3">
        <w:tc>
          <w:tcPr>
            <w:tcW w:w="9350" w:type="dxa"/>
          </w:tcPr>
          <w:p w14:paraId="1325D72F" w14:textId="2743ECEF" w:rsidR="008E61A3" w:rsidRPr="00B71754" w:rsidRDefault="008E61A3" w:rsidP="009E486B">
            <w:pPr>
              <w:pStyle w:val="NoSpacing"/>
              <w:rPr>
                <w:b/>
                <w:bCs/>
              </w:rPr>
            </w:pPr>
            <w:r w:rsidRPr="00B71754">
              <w:rPr>
                <w:b/>
                <w:bCs/>
              </w:rPr>
              <w:lastRenderedPageBreak/>
              <w:t xml:space="preserve">How has this </w:t>
            </w:r>
            <w:r w:rsidR="00B71754">
              <w:rPr>
                <w:b/>
                <w:bCs/>
              </w:rPr>
              <w:t>worksheet</w:t>
            </w:r>
            <w:r w:rsidRPr="00B71754">
              <w:rPr>
                <w:b/>
                <w:bCs/>
              </w:rPr>
              <w:t xml:space="preserve"> shifted my</w:t>
            </w:r>
            <w:r w:rsidR="00B71754" w:rsidRPr="00B71754">
              <w:rPr>
                <w:b/>
                <w:bCs/>
              </w:rPr>
              <w:t xml:space="preserve"> thought process</w:t>
            </w:r>
            <w:r w:rsidR="00CB7975">
              <w:rPr>
                <w:b/>
                <w:bCs/>
              </w:rPr>
              <w:t xml:space="preserve"> and</w:t>
            </w:r>
            <w:r w:rsidR="00B71754" w:rsidRPr="00B71754">
              <w:rPr>
                <w:b/>
                <w:bCs/>
              </w:rPr>
              <w:t xml:space="preserve"> some of my beliefs?</w:t>
            </w:r>
          </w:p>
          <w:p w14:paraId="41D2FDCF" w14:textId="77777777" w:rsidR="00B71754" w:rsidRDefault="00B71754" w:rsidP="009E486B">
            <w:pPr>
              <w:pStyle w:val="NoSpacing"/>
            </w:pPr>
          </w:p>
          <w:p w14:paraId="314B132C" w14:textId="77777777" w:rsidR="00B71754" w:rsidRDefault="00B71754" w:rsidP="009E486B">
            <w:pPr>
              <w:pStyle w:val="NoSpacing"/>
            </w:pPr>
          </w:p>
          <w:p w14:paraId="1EF34B3F" w14:textId="77777777" w:rsidR="00B71754" w:rsidRDefault="00B71754" w:rsidP="009E486B">
            <w:pPr>
              <w:pStyle w:val="NoSpacing"/>
            </w:pPr>
          </w:p>
          <w:p w14:paraId="1BD738FA" w14:textId="77777777" w:rsidR="00B71754" w:rsidRDefault="00B71754" w:rsidP="009E486B">
            <w:pPr>
              <w:pStyle w:val="NoSpacing"/>
            </w:pPr>
          </w:p>
          <w:p w14:paraId="794D5358" w14:textId="77777777" w:rsidR="00B71754" w:rsidRDefault="00B71754" w:rsidP="009E486B">
            <w:pPr>
              <w:pStyle w:val="NoSpacing"/>
            </w:pPr>
          </w:p>
          <w:p w14:paraId="1677D2F6" w14:textId="77777777" w:rsidR="00B71754" w:rsidRDefault="00B71754" w:rsidP="009E486B">
            <w:pPr>
              <w:pStyle w:val="NoSpacing"/>
            </w:pPr>
          </w:p>
          <w:p w14:paraId="1F98430C" w14:textId="77777777" w:rsidR="00B71754" w:rsidRDefault="00B71754" w:rsidP="009E486B">
            <w:pPr>
              <w:pStyle w:val="NoSpacing"/>
            </w:pPr>
          </w:p>
          <w:p w14:paraId="4F901066" w14:textId="77777777" w:rsidR="00B71754" w:rsidRDefault="00B71754" w:rsidP="009E486B">
            <w:pPr>
              <w:pStyle w:val="NoSpacing"/>
            </w:pPr>
          </w:p>
          <w:p w14:paraId="7A308EDF" w14:textId="4C73C77B" w:rsidR="00B71754" w:rsidRDefault="00B71754" w:rsidP="009E486B">
            <w:pPr>
              <w:pStyle w:val="NoSpacing"/>
            </w:pPr>
          </w:p>
        </w:tc>
      </w:tr>
    </w:tbl>
    <w:p w14:paraId="09931345" w14:textId="77777777" w:rsidR="008E61A3" w:rsidRDefault="008E61A3" w:rsidP="009E486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754" w14:paraId="04BBD3C1" w14:textId="77777777" w:rsidTr="000A2E32">
        <w:tc>
          <w:tcPr>
            <w:tcW w:w="9350" w:type="dxa"/>
          </w:tcPr>
          <w:p w14:paraId="51F43965" w14:textId="4EB59BF6" w:rsidR="00B71754" w:rsidRPr="00E771B1" w:rsidRDefault="00B71754" w:rsidP="000A2E32">
            <w:pPr>
              <w:pStyle w:val="NoSpacing"/>
              <w:rPr>
                <w:b/>
                <w:bCs/>
              </w:rPr>
            </w:pPr>
            <w:r w:rsidRPr="00E771B1">
              <w:rPr>
                <w:b/>
                <w:bCs/>
              </w:rPr>
              <w:t xml:space="preserve">What have </w:t>
            </w:r>
            <w:r>
              <w:rPr>
                <w:b/>
                <w:bCs/>
              </w:rPr>
              <w:t>I</w:t>
            </w:r>
            <w:r w:rsidRPr="00E771B1">
              <w:rPr>
                <w:b/>
                <w:bCs/>
              </w:rPr>
              <w:t xml:space="preserve"> learned</w:t>
            </w:r>
            <w:r>
              <w:rPr>
                <w:b/>
                <w:bCs/>
              </w:rPr>
              <w:t xml:space="preserve"> overall</w:t>
            </w:r>
            <w:r w:rsidRPr="00E771B1">
              <w:rPr>
                <w:b/>
                <w:bCs/>
              </w:rPr>
              <w:t xml:space="preserve"> after completing this worksheet?</w:t>
            </w:r>
          </w:p>
          <w:p w14:paraId="214AC709" w14:textId="77777777" w:rsidR="00B71754" w:rsidRDefault="00B71754" w:rsidP="000A2E32">
            <w:pPr>
              <w:pStyle w:val="NoSpacing"/>
            </w:pPr>
          </w:p>
          <w:p w14:paraId="4CC27AF6" w14:textId="77777777" w:rsidR="00B71754" w:rsidRDefault="00B71754" w:rsidP="000A2E32">
            <w:pPr>
              <w:pStyle w:val="NoSpacing"/>
            </w:pPr>
          </w:p>
          <w:p w14:paraId="5BF40F46" w14:textId="77777777" w:rsidR="00B71754" w:rsidRDefault="00B71754" w:rsidP="000A2E32">
            <w:pPr>
              <w:pStyle w:val="NoSpacing"/>
            </w:pPr>
          </w:p>
          <w:p w14:paraId="3CFADD73" w14:textId="77777777" w:rsidR="00B71754" w:rsidRDefault="00B71754" w:rsidP="000A2E32">
            <w:pPr>
              <w:pStyle w:val="NoSpacing"/>
            </w:pPr>
          </w:p>
          <w:p w14:paraId="7F0E69A1" w14:textId="77777777" w:rsidR="00B71754" w:rsidRDefault="00B71754" w:rsidP="000A2E32">
            <w:pPr>
              <w:pStyle w:val="NoSpacing"/>
            </w:pPr>
          </w:p>
          <w:p w14:paraId="66F7320F" w14:textId="77777777" w:rsidR="00B71754" w:rsidRDefault="00B71754" w:rsidP="000A2E32">
            <w:pPr>
              <w:pStyle w:val="NoSpacing"/>
            </w:pPr>
          </w:p>
          <w:p w14:paraId="34484AEF" w14:textId="77777777" w:rsidR="00B71754" w:rsidRDefault="00B71754" w:rsidP="000A2E32">
            <w:pPr>
              <w:pStyle w:val="NoSpacing"/>
            </w:pPr>
          </w:p>
          <w:p w14:paraId="546F725D" w14:textId="77777777" w:rsidR="00B71754" w:rsidRDefault="00B71754" w:rsidP="000A2E32">
            <w:pPr>
              <w:pStyle w:val="NoSpacing"/>
            </w:pPr>
          </w:p>
          <w:p w14:paraId="528334D2" w14:textId="77777777" w:rsidR="00B71754" w:rsidRDefault="00B71754" w:rsidP="000A2E32">
            <w:pPr>
              <w:pStyle w:val="NoSpacing"/>
            </w:pPr>
          </w:p>
          <w:p w14:paraId="0E8E50BB" w14:textId="77777777" w:rsidR="00B71754" w:rsidRDefault="00B71754" w:rsidP="000A2E32">
            <w:pPr>
              <w:pStyle w:val="NoSpacing"/>
            </w:pPr>
          </w:p>
        </w:tc>
      </w:tr>
    </w:tbl>
    <w:p w14:paraId="34B740F8" w14:textId="77777777" w:rsidR="00B71754" w:rsidRDefault="00B71754" w:rsidP="00B7175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754" w14:paraId="7E9CE4D8" w14:textId="77777777" w:rsidTr="000A2E32">
        <w:tc>
          <w:tcPr>
            <w:tcW w:w="9350" w:type="dxa"/>
          </w:tcPr>
          <w:p w14:paraId="75444A39" w14:textId="2DA45EAC" w:rsidR="00B71754" w:rsidRPr="008E61A3" w:rsidRDefault="00B71754" w:rsidP="000A2E32">
            <w:pPr>
              <w:pStyle w:val="NoSpacing"/>
              <w:rPr>
                <w:b/>
                <w:bCs/>
              </w:rPr>
            </w:pPr>
            <w:r w:rsidRPr="008E61A3">
              <w:rPr>
                <w:b/>
                <w:bCs/>
              </w:rPr>
              <w:t xml:space="preserve">What do I want to </w:t>
            </w:r>
            <w:r w:rsidR="00CB7975">
              <w:rPr>
                <w:b/>
                <w:bCs/>
              </w:rPr>
              <w:t>work on changing,</w:t>
            </w:r>
            <w:r w:rsidRPr="008E61A3">
              <w:rPr>
                <w:b/>
                <w:bCs/>
              </w:rPr>
              <w:t xml:space="preserve"> and WHY?</w:t>
            </w:r>
          </w:p>
          <w:p w14:paraId="57E06EA2" w14:textId="77777777" w:rsidR="00B71754" w:rsidRDefault="00B71754" w:rsidP="000A2E32">
            <w:pPr>
              <w:pStyle w:val="NoSpacing"/>
            </w:pPr>
          </w:p>
          <w:p w14:paraId="5801157E" w14:textId="77777777" w:rsidR="00B71754" w:rsidRDefault="00B71754" w:rsidP="000A2E32">
            <w:pPr>
              <w:pStyle w:val="NoSpacing"/>
            </w:pPr>
          </w:p>
          <w:p w14:paraId="3CA2580B" w14:textId="77777777" w:rsidR="00B71754" w:rsidRDefault="00B71754" w:rsidP="000A2E32">
            <w:pPr>
              <w:pStyle w:val="NoSpacing"/>
            </w:pPr>
          </w:p>
          <w:p w14:paraId="3B186C99" w14:textId="77777777" w:rsidR="00B71754" w:rsidRDefault="00B71754" w:rsidP="000A2E32">
            <w:pPr>
              <w:pStyle w:val="NoSpacing"/>
            </w:pPr>
          </w:p>
          <w:p w14:paraId="330AF1D0" w14:textId="77777777" w:rsidR="00B71754" w:rsidRDefault="00B71754" w:rsidP="000A2E32">
            <w:pPr>
              <w:pStyle w:val="NoSpacing"/>
            </w:pPr>
          </w:p>
          <w:p w14:paraId="45EB964C" w14:textId="77777777" w:rsidR="00B71754" w:rsidRDefault="00B71754" w:rsidP="000A2E32">
            <w:pPr>
              <w:pStyle w:val="NoSpacing"/>
            </w:pPr>
          </w:p>
          <w:p w14:paraId="79F1C45D" w14:textId="77777777" w:rsidR="00B71754" w:rsidRDefault="00B71754" w:rsidP="000A2E32">
            <w:pPr>
              <w:pStyle w:val="NoSpacing"/>
            </w:pPr>
          </w:p>
          <w:p w14:paraId="4B070D0F" w14:textId="77777777" w:rsidR="00B71754" w:rsidRDefault="00B71754" w:rsidP="000A2E32">
            <w:pPr>
              <w:pStyle w:val="NoSpacing"/>
            </w:pPr>
          </w:p>
          <w:p w14:paraId="688CDA3A" w14:textId="77777777" w:rsidR="00B71754" w:rsidRDefault="00B71754" w:rsidP="000A2E32">
            <w:pPr>
              <w:pStyle w:val="NoSpacing"/>
            </w:pPr>
          </w:p>
        </w:tc>
      </w:tr>
    </w:tbl>
    <w:p w14:paraId="339ABA92" w14:textId="77777777" w:rsidR="00B71754" w:rsidRDefault="00B71754" w:rsidP="009E486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40B4" w14:paraId="05DE7638" w14:textId="77777777" w:rsidTr="00F440B4">
        <w:tc>
          <w:tcPr>
            <w:tcW w:w="9350" w:type="dxa"/>
          </w:tcPr>
          <w:p w14:paraId="521A02DD" w14:textId="77777777" w:rsidR="00F440B4" w:rsidRDefault="00F440B4" w:rsidP="009E486B">
            <w:pPr>
              <w:pStyle w:val="NoSpacing"/>
            </w:pPr>
            <w:r>
              <w:t xml:space="preserve">My </w:t>
            </w:r>
            <w:r w:rsidRPr="005D3141">
              <w:rPr>
                <w:b/>
                <w:bCs/>
                <w:i/>
                <w:iCs/>
              </w:rPr>
              <w:t>AHA</w:t>
            </w:r>
            <w:r>
              <w:t xml:space="preserve"> </w:t>
            </w:r>
            <w:r w:rsidR="005D3141">
              <w:t>moment(s):</w:t>
            </w:r>
          </w:p>
          <w:p w14:paraId="786E4548" w14:textId="77777777" w:rsidR="005D3141" w:rsidRDefault="005D3141" w:rsidP="009E486B">
            <w:pPr>
              <w:pStyle w:val="NoSpacing"/>
            </w:pPr>
          </w:p>
          <w:p w14:paraId="6BBC1B8D" w14:textId="77777777" w:rsidR="005D3141" w:rsidRDefault="005D3141" w:rsidP="009E486B">
            <w:pPr>
              <w:pStyle w:val="NoSpacing"/>
            </w:pPr>
          </w:p>
          <w:p w14:paraId="201B192D" w14:textId="77777777" w:rsidR="005D3141" w:rsidRDefault="005D3141" w:rsidP="009E486B">
            <w:pPr>
              <w:pStyle w:val="NoSpacing"/>
            </w:pPr>
          </w:p>
          <w:p w14:paraId="5F561E8A" w14:textId="5147A73E" w:rsidR="005D3141" w:rsidRDefault="005D3141" w:rsidP="009E486B">
            <w:pPr>
              <w:pStyle w:val="NoSpacing"/>
            </w:pPr>
          </w:p>
        </w:tc>
      </w:tr>
    </w:tbl>
    <w:p w14:paraId="1A0F4CB2" w14:textId="77777777" w:rsidR="00F440B4" w:rsidRDefault="00F440B4" w:rsidP="009E486B">
      <w:pPr>
        <w:pStyle w:val="NoSpacing"/>
      </w:pPr>
    </w:p>
    <w:p w14:paraId="217EFD64" w14:textId="77777777" w:rsidR="005D3141" w:rsidRDefault="005D3141" w:rsidP="009E486B">
      <w:pPr>
        <w:pStyle w:val="NoSpacing"/>
      </w:pPr>
    </w:p>
    <w:p w14:paraId="65523339" w14:textId="77777777" w:rsidR="005D3141" w:rsidRDefault="005D3141" w:rsidP="009E486B">
      <w:pPr>
        <w:pStyle w:val="NoSpacing"/>
      </w:pPr>
    </w:p>
    <w:p w14:paraId="6D233B29" w14:textId="77777777" w:rsidR="005D3141" w:rsidRDefault="005D3141" w:rsidP="009E486B">
      <w:pPr>
        <w:pStyle w:val="NoSpacing"/>
      </w:pPr>
    </w:p>
    <w:p w14:paraId="7FA7613E" w14:textId="77777777" w:rsidR="005D3141" w:rsidRDefault="005D3141" w:rsidP="009E486B">
      <w:pPr>
        <w:pStyle w:val="NoSpacing"/>
      </w:pPr>
    </w:p>
    <w:p w14:paraId="6A4EDE75" w14:textId="77777777" w:rsidR="005D3141" w:rsidRDefault="005D3141" w:rsidP="009E486B">
      <w:pPr>
        <w:pStyle w:val="NoSpacing"/>
      </w:pPr>
    </w:p>
    <w:p w14:paraId="6C267252" w14:textId="75B390F2" w:rsidR="005D3141" w:rsidRPr="00E771B1" w:rsidRDefault="005D3141" w:rsidP="005D3141">
      <w:pPr>
        <w:pStyle w:val="NoSpacing"/>
        <w:jc w:val="center"/>
      </w:pPr>
      <w:r>
        <w:t>“Being wise is about unlearning, not just learning.  Having questions, not just answers.  Silencing the mind</w:t>
      </w:r>
      <w:r w:rsidR="00CB7975">
        <w:t xml:space="preserve">, </w:t>
      </w:r>
      <w:r>
        <w:t>not just activating it” – Tal Gur</w:t>
      </w:r>
    </w:p>
    <w:sectPr w:rsidR="005D3141" w:rsidRPr="00E771B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CDFC" w14:textId="77777777" w:rsidR="00173428" w:rsidRDefault="00173428" w:rsidP="00F479C1">
      <w:pPr>
        <w:spacing w:after="0" w:line="240" w:lineRule="auto"/>
      </w:pPr>
      <w:r>
        <w:separator/>
      </w:r>
    </w:p>
  </w:endnote>
  <w:endnote w:type="continuationSeparator" w:id="0">
    <w:p w14:paraId="61E2BB5D" w14:textId="77777777" w:rsidR="00173428" w:rsidRDefault="00173428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8A19C" w14:textId="58BA5386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122C" w14:textId="77777777" w:rsidR="00173428" w:rsidRDefault="00173428" w:rsidP="00F479C1">
      <w:pPr>
        <w:spacing w:after="0" w:line="240" w:lineRule="auto"/>
      </w:pPr>
      <w:r>
        <w:separator/>
      </w:r>
    </w:p>
  </w:footnote>
  <w:footnote w:type="continuationSeparator" w:id="0">
    <w:p w14:paraId="1689673B" w14:textId="77777777" w:rsidR="00173428" w:rsidRDefault="00173428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173428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173428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173428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81517"/>
    <w:multiLevelType w:val="hybridMultilevel"/>
    <w:tmpl w:val="EFE6D382"/>
    <w:lvl w:ilvl="0" w:tplc="45007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55B2"/>
    <w:multiLevelType w:val="hybridMultilevel"/>
    <w:tmpl w:val="7C58CB40"/>
    <w:lvl w:ilvl="0" w:tplc="84760EEA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1173D"/>
    <w:multiLevelType w:val="hybridMultilevel"/>
    <w:tmpl w:val="BDF87D00"/>
    <w:lvl w:ilvl="0" w:tplc="7F1CC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D17F67"/>
    <w:multiLevelType w:val="hybridMultilevel"/>
    <w:tmpl w:val="392EEFDA"/>
    <w:lvl w:ilvl="0" w:tplc="4DE23D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A2890"/>
    <w:multiLevelType w:val="hybridMultilevel"/>
    <w:tmpl w:val="7FFED138"/>
    <w:lvl w:ilvl="0" w:tplc="8D00D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09986">
    <w:abstractNumId w:val="2"/>
  </w:num>
  <w:num w:numId="2" w16cid:durableId="511994966">
    <w:abstractNumId w:val="5"/>
  </w:num>
  <w:num w:numId="3" w16cid:durableId="1058742251">
    <w:abstractNumId w:val="4"/>
  </w:num>
  <w:num w:numId="4" w16cid:durableId="874122399">
    <w:abstractNumId w:val="3"/>
  </w:num>
  <w:num w:numId="5" w16cid:durableId="1584607947">
    <w:abstractNumId w:val="1"/>
  </w:num>
  <w:num w:numId="6" w16cid:durableId="102020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02B38"/>
    <w:rsid w:val="00011A94"/>
    <w:rsid w:val="00012698"/>
    <w:rsid w:val="00013BD4"/>
    <w:rsid w:val="0001523E"/>
    <w:rsid w:val="0002203D"/>
    <w:rsid w:val="00027107"/>
    <w:rsid w:val="00030825"/>
    <w:rsid w:val="0003360A"/>
    <w:rsid w:val="00051D80"/>
    <w:rsid w:val="00061FB3"/>
    <w:rsid w:val="00064B39"/>
    <w:rsid w:val="000653FD"/>
    <w:rsid w:val="0008113D"/>
    <w:rsid w:val="000816C1"/>
    <w:rsid w:val="00082883"/>
    <w:rsid w:val="000863FA"/>
    <w:rsid w:val="0008728A"/>
    <w:rsid w:val="000948CE"/>
    <w:rsid w:val="000A3CD3"/>
    <w:rsid w:val="000A3CFD"/>
    <w:rsid w:val="000A5AC7"/>
    <w:rsid w:val="000A6502"/>
    <w:rsid w:val="000A674B"/>
    <w:rsid w:val="000A7EB8"/>
    <w:rsid w:val="000B19AA"/>
    <w:rsid w:val="000C1A64"/>
    <w:rsid w:val="000C1E2F"/>
    <w:rsid w:val="000C78D8"/>
    <w:rsid w:val="000D08A5"/>
    <w:rsid w:val="000E30A1"/>
    <w:rsid w:val="000F7018"/>
    <w:rsid w:val="00101EC9"/>
    <w:rsid w:val="0010221D"/>
    <w:rsid w:val="00103067"/>
    <w:rsid w:val="0010424A"/>
    <w:rsid w:val="00107855"/>
    <w:rsid w:val="00110F9A"/>
    <w:rsid w:val="0012019A"/>
    <w:rsid w:val="001217FE"/>
    <w:rsid w:val="00121B5D"/>
    <w:rsid w:val="00121B8D"/>
    <w:rsid w:val="00122D83"/>
    <w:rsid w:val="001309DD"/>
    <w:rsid w:val="00135B0C"/>
    <w:rsid w:val="00135CE3"/>
    <w:rsid w:val="001373A1"/>
    <w:rsid w:val="0014497F"/>
    <w:rsid w:val="001453C1"/>
    <w:rsid w:val="00145BBB"/>
    <w:rsid w:val="0014651B"/>
    <w:rsid w:val="0015788B"/>
    <w:rsid w:val="00160A63"/>
    <w:rsid w:val="001644F1"/>
    <w:rsid w:val="00170681"/>
    <w:rsid w:val="00172780"/>
    <w:rsid w:val="00173428"/>
    <w:rsid w:val="00173CF9"/>
    <w:rsid w:val="00190532"/>
    <w:rsid w:val="00195877"/>
    <w:rsid w:val="001976C2"/>
    <w:rsid w:val="001A32A0"/>
    <w:rsid w:val="001A41DE"/>
    <w:rsid w:val="001D463F"/>
    <w:rsid w:val="001D63C1"/>
    <w:rsid w:val="001E2C78"/>
    <w:rsid w:val="001F003C"/>
    <w:rsid w:val="001F1BF1"/>
    <w:rsid w:val="001F5C7C"/>
    <w:rsid w:val="001F5D93"/>
    <w:rsid w:val="001F72A6"/>
    <w:rsid w:val="00201F93"/>
    <w:rsid w:val="00202780"/>
    <w:rsid w:val="00203C13"/>
    <w:rsid w:val="002070C9"/>
    <w:rsid w:val="00211A1D"/>
    <w:rsid w:val="00227EC6"/>
    <w:rsid w:val="00231AC6"/>
    <w:rsid w:val="002321EA"/>
    <w:rsid w:val="00246B5E"/>
    <w:rsid w:val="00253E71"/>
    <w:rsid w:val="00257853"/>
    <w:rsid w:val="0026082C"/>
    <w:rsid w:val="00263ED2"/>
    <w:rsid w:val="0026655F"/>
    <w:rsid w:val="00285E0B"/>
    <w:rsid w:val="002945C0"/>
    <w:rsid w:val="00297286"/>
    <w:rsid w:val="00297C40"/>
    <w:rsid w:val="002B6039"/>
    <w:rsid w:val="002C11DE"/>
    <w:rsid w:val="002C3A5E"/>
    <w:rsid w:val="002C4FC8"/>
    <w:rsid w:val="002E16FB"/>
    <w:rsid w:val="002F35AE"/>
    <w:rsid w:val="002F41B7"/>
    <w:rsid w:val="002F5D6C"/>
    <w:rsid w:val="002F793A"/>
    <w:rsid w:val="00321B34"/>
    <w:rsid w:val="003240BA"/>
    <w:rsid w:val="00357680"/>
    <w:rsid w:val="00361FE3"/>
    <w:rsid w:val="00364F23"/>
    <w:rsid w:val="00365934"/>
    <w:rsid w:val="003800D8"/>
    <w:rsid w:val="00385270"/>
    <w:rsid w:val="00386126"/>
    <w:rsid w:val="00390150"/>
    <w:rsid w:val="003A6447"/>
    <w:rsid w:val="003A7580"/>
    <w:rsid w:val="003B2461"/>
    <w:rsid w:val="003B398D"/>
    <w:rsid w:val="003B482D"/>
    <w:rsid w:val="003B5F4A"/>
    <w:rsid w:val="003B611E"/>
    <w:rsid w:val="003C6306"/>
    <w:rsid w:val="003C6BDB"/>
    <w:rsid w:val="003D1407"/>
    <w:rsid w:val="003D672E"/>
    <w:rsid w:val="003D7AA6"/>
    <w:rsid w:val="003E520E"/>
    <w:rsid w:val="003E7331"/>
    <w:rsid w:val="003F6B18"/>
    <w:rsid w:val="003F6D3C"/>
    <w:rsid w:val="00413DA1"/>
    <w:rsid w:val="00422000"/>
    <w:rsid w:val="00425A56"/>
    <w:rsid w:val="00435012"/>
    <w:rsid w:val="004400AA"/>
    <w:rsid w:val="0044700A"/>
    <w:rsid w:val="00460BCB"/>
    <w:rsid w:val="004652FA"/>
    <w:rsid w:val="004662A4"/>
    <w:rsid w:val="004701CB"/>
    <w:rsid w:val="00473488"/>
    <w:rsid w:val="00480A79"/>
    <w:rsid w:val="00481C75"/>
    <w:rsid w:val="00483FCD"/>
    <w:rsid w:val="004905D2"/>
    <w:rsid w:val="004A2F7E"/>
    <w:rsid w:val="004A3D93"/>
    <w:rsid w:val="004B3591"/>
    <w:rsid w:val="004B5638"/>
    <w:rsid w:val="004C1942"/>
    <w:rsid w:val="004C5EE1"/>
    <w:rsid w:val="004D18B8"/>
    <w:rsid w:val="004D30FB"/>
    <w:rsid w:val="004F0AF2"/>
    <w:rsid w:val="005128FF"/>
    <w:rsid w:val="0052533C"/>
    <w:rsid w:val="0053099F"/>
    <w:rsid w:val="00533F4D"/>
    <w:rsid w:val="00535D10"/>
    <w:rsid w:val="00555110"/>
    <w:rsid w:val="005563EF"/>
    <w:rsid w:val="00560207"/>
    <w:rsid w:val="00562EBB"/>
    <w:rsid w:val="0056448C"/>
    <w:rsid w:val="00564E09"/>
    <w:rsid w:val="0057749C"/>
    <w:rsid w:val="005820DD"/>
    <w:rsid w:val="00582530"/>
    <w:rsid w:val="00586B88"/>
    <w:rsid w:val="00587B16"/>
    <w:rsid w:val="005A2BCA"/>
    <w:rsid w:val="005A2C9F"/>
    <w:rsid w:val="005A4105"/>
    <w:rsid w:val="005A6936"/>
    <w:rsid w:val="005B0C36"/>
    <w:rsid w:val="005B7F10"/>
    <w:rsid w:val="005C29BC"/>
    <w:rsid w:val="005C38FB"/>
    <w:rsid w:val="005C3C97"/>
    <w:rsid w:val="005D123F"/>
    <w:rsid w:val="005D2363"/>
    <w:rsid w:val="005D3141"/>
    <w:rsid w:val="005D37F1"/>
    <w:rsid w:val="005D496A"/>
    <w:rsid w:val="005D4CCF"/>
    <w:rsid w:val="005D62AF"/>
    <w:rsid w:val="005E64B3"/>
    <w:rsid w:val="005F024D"/>
    <w:rsid w:val="005F19CC"/>
    <w:rsid w:val="00601131"/>
    <w:rsid w:val="0061463B"/>
    <w:rsid w:val="00614ACF"/>
    <w:rsid w:val="006159CD"/>
    <w:rsid w:val="00615FB1"/>
    <w:rsid w:val="00616471"/>
    <w:rsid w:val="006178C2"/>
    <w:rsid w:val="006202D2"/>
    <w:rsid w:val="00626AAD"/>
    <w:rsid w:val="00631EF5"/>
    <w:rsid w:val="00632C03"/>
    <w:rsid w:val="00633EFB"/>
    <w:rsid w:val="0064198E"/>
    <w:rsid w:val="00655486"/>
    <w:rsid w:val="00665ABF"/>
    <w:rsid w:val="00665ECB"/>
    <w:rsid w:val="006665A4"/>
    <w:rsid w:val="00684A2F"/>
    <w:rsid w:val="00685873"/>
    <w:rsid w:val="00697473"/>
    <w:rsid w:val="006A7842"/>
    <w:rsid w:val="006B72CA"/>
    <w:rsid w:val="006E1B84"/>
    <w:rsid w:val="006E235A"/>
    <w:rsid w:val="006F07AA"/>
    <w:rsid w:val="006F4782"/>
    <w:rsid w:val="00701E60"/>
    <w:rsid w:val="00702083"/>
    <w:rsid w:val="00710854"/>
    <w:rsid w:val="00715475"/>
    <w:rsid w:val="00722772"/>
    <w:rsid w:val="007278D6"/>
    <w:rsid w:val="00727BB4"/>
    <w:rsid w:val="00735FB0"/>
    <w:rsid w:val="00737071"/>
    <w:rsid w:val="00740078"/>
    <w:rsid w:val="00746C9B"/>
    <w:rsid w:val="00752166"/>
    <w:rsid w:val="007556B6"/>
    <w:rsid w:val="0076099D"/>
    <w:rsid w:val="00762F12"/>
    <w:rsid w:val="00765026"/>
    <w:rsid w:val="00770D63"/>
    <w:rsid w:val="00776D85"/>
    <w:rsid w:val="00777CB7"/>
    <w:rsid w:val="007B002F"/>
    <w:rsid w:val="007E0BB7"/>
    <w:rsid w:val="007E4546"/>
    <w:rsid w:val="007E6FBD"/>
    <w:rsid w:val="007F0D68"/>
    <w:rsid w:val="00800A85"/>
    <w:rsid w:val="00800F0B"/>
    <w:rsid w:val="00802202"/>
    <w:rsid w:val="00805B65"/>
    <w:rsid w:val="00811DE7"/>
    <w:rsid w:val="00812378"/>
    <w:rsid w:val="00821BF5"/>
    <w:rsid w:val="00827280"/>
    <w:rsid w:val="008335AF"/>
    <w:rsid w:val="00846105"/>
    <w:rsid w:val="008502CE"/>
    <w:rsid w:val="0085119F"/>
    <w:rsid w:val="008540F6"/>
    <w:rsid w:val="00856C63"/>
    <w:rsid w:val="008623B5"/>
    <w:rsid w:val="00872D1F"/>
    <w:rsid w:val="0087580F"/>
    <w:rsid w:val="00883634"/>
    <w:rsid w:val="00892AB6"/>
    <w:rsid w:val="008932B1"/>
    <w:rsid w:val="00895C04"/>
    <w:rsid w:val="008A53BF"/>
    <w:rsid w:val="008B1B86"/>
    <w:rsid w:val="008B4486"/>
    <w:rsid w:val="008C565F"/>
    <w:rsid w:val="008D0CD0"/>
    <w:rsid w:val="008D3548"/>
    <w:rsid w:val="008D4941"/>
    <w:rsid w:val="008E3AEE"/>
    <w:rsid w:val="008E4300"/>
    <w:rsid w:val="008E61A3"/>
    <w:rsid w:val="008E7730"/>
    <w:rsid w:val="008F5763"/>
    <w:rsid w:val="00900D00"/>
    <w:rsid w:val="00902C9C"/>
    <w:rsid w:val="00910555"/>
    <w:rsid w:val="00924F4E"/>
    <w:rsid w:val="00925127"/>
    <w:rsid w:val="0094341F"/>
    <w:rsid w:val="00943D48"/>
    <w:rsid w:val="0094419C"/>
    <w:rsid w:val="009500C5"/>
    <w:rsid w:val="00963C0E"/>
    <w:rsid w:val="00963FA8"/>
    <w:rsid w:val="00974017"/>
    <w:rsid w:val="00975134"/>
    <w:rsid w:val="00977B01"/>
    <w:rsid w:val="009905BC"/>
    <w:rsid w:val="009908B1"/>
    <w:rsid w:val="009B0BEE"/>
    <w:rsid w:val="009C4914"/>
    <w:rsid w:val="009E486B"/>
    <w:rsid w:val="009F1BB3"/>
    <w:rsid w:val="009F1C8D"/>
    <w:rsid w:val="009F30B3"/>
    <w:rsid w:val="009F5A97"/>
    <w:rsid w:val="00A063E5"/>
    <w:rsid w:val="00A07C2A"/>
    <w:rsid w:val="00A10E7E"/>
    <w:rsid w:val="00A1302B"/>
    <w:rsid w:val="00A15D5E"/>
    <w:rsid w:val="00A17B00"/>
    <w:rsid w:val="00A21CE4"/>
    <w:rsid w:val="00A23DB8"/>
    <w:rsid w:val="00A3113F"/>
    <w:rsid w:val="00A35015"/>
    <w:rsid w:val="00A35AF9"/>
    <w:rsid w:val="00A36E6A"/>
    <w:rsid w:val="00A43BD8"/>
    <w:rsid w:val="00A44A69"/>
    <w:rsid w:val="00A453DE"/>
    <w:rsid w:val="00A455A6"/>
    <w:rsid w:val="00A46CDE"/>
    <w:rsid w:val="00A650A9"/>
    <w:rsid w:val="00A73D8C"/>
    <w:rsid w:val="00A865BE"/>
    <w:rsid w:val="00A86CD1"/>
    <w:rsid w:val="00A917FA"/>
    <w:rsid w:val="00A948AD"/>
    <w:rsid w:val="00A95B48"/>
    <w:rsid w:val="00A964F8"/>
    <w:rsid w:val="00AA542F"/>
    <w:rsid w:val="00AC0217"/>
    <w:rsid w:val="00AC04D2"/>
    <w:rsid w:val="00AC261B"/>
    <w:rsid w:val="00AC3333"/>
    <w:rsid w:val="00AC4BA9"/>
    <w:rsid w:val="00AD227A"/>
    <w:rsid w:val="00AD52CA"/>
    <w:rsid w:val="00AD6B96"/>
    <w:rsid w:val="00AD7191"/>
    <w:rsid w:val="00AE040B"/>
    <w:rsid w:val="00AE28B9"/>
    <w:rsid w:val="00AE2E27"/>
    <w:rsid w:val="00AE4986"/>
    <w:rsid w:val="00AF00A1"/>
    <w:rsid w:val="00B03893"/>
    <w:rsid w:val="00B1642F"/>
    <w:rsid w:val="00B21C03"/>
    <w:rsid w:val="00B22881"/>
    <w:rsid w:val="00B2770E"/>
    <w:rsid w:val="00B44550"/>
    <w:rsid w:val="00B55F4A"/>
    <w:rsid w:val="00B70CB3"/>
    <w:rsid w:val="00B71754"/>
    <w:rsid w:val="00B75D73"/>
    <w:rsid w:val="00B82E85"/>
    <w:rsid w:val="00BA46F3"/>
    <w:rsid w:val="00BA4A29"/>
    <w:rsid w:val="00BB3882"/>
    <w:rsid w:val="00BB7D2D"/>
    <w:rsid w:val="00BC0BBB"/>
    <w:rsid w:val="00BC19BA"/>
    <w:rsid w:val="00BD1819"/>
    <w:rsid w:val="00BD419A"/>
    <w:rsid w:val="00BD5727"/>
    <w:rsid w:val="00BE2EE1"/>
    <w:rsid w:val="00BF2CFF"/>
    <w:rsid w:val="00BF6B2A"/>
    <w:rsid w:val="00C31622"/>
    <w:rsid w:val="00C370A2"/>
    <w:rsid w:val="00C502AB"/>
    <w:rsid w:val="00C52AF3"/>
    <w:rsid w:val="00C65662"/>
    <w:rsid w:val="00C76E48"/>
    <w:rsid w:val="00C86EBA"/>
    <w:rsid w:val="00C909B6"/>
    <w:rsid w:val="00C964CF"/>
    <w:rsid w:val="00C96CE9"/>
    <w:rsid w:val="00CA1E2B"/>
    <w:rsid w:val="00CA5D2A"/>
    <w:rsid w:val="00CB7975"/>
    <w:rsid w:val="00CD1086"/>
    <w:rsid w:val="00CD110E"/>
    <w:rsid w:val="00CD3C99"/>
    <w:rsid w:val="00CE06D8"/>
    <w:rsid w:val="00CE1455"/>
    <w:rsid w:val="00CF3424"/>
    <w:rsid w:val="00D04076"/>
    <w:rsid w:val="00D13913"/>
    <w:rsid w:val="00D27423"/>
    <w:rsid w:val="00D32665"/>
    <w:rsid w:val="00D33CF9"/>
    <w:rsid w:val="00D37F80"/>
    <w:rsid w:val="00D43899"/>
    <w:rsid w:val="00D51259"/>
    <w:rsid w:val="00D61155"/>
    <w:rsid w:val="00D764D8"/>
    <w:rsid w:val="00D76FC0"/>
    <w:rsid w:val="00D8358C"/>
    <w:rsid w:val="00D97AB0"/>
    <w:rsid w:val="00DA3B87"/>
    <w:rsid w:val="00DA4E35"/>
    <w:rsid w:val="00DB32E9"/>
    <w:rsid w:val="00DB3A1E"/>
    <w:rsid w:val="00DB7CBF"/>
    <w:rsid w:val="00DD3E34"/>
    <w:rsid w:val="00DD569C"/>
    <w:rsid w:val="00DE00AF"/>
    <w:rsid w:val="00DE72EA"/>
    <w:rsid w:val="00DE730C"/>
    <w:rsid w:val="00DF258F"/>
    <w:rsid w:val="00DF46B7"/>
    <w:rsid w:val="00DF783A"/>
    <w:rsid w:val="00E00DF6"/>
    <w:rsid w:val="00E10FD9"/>
    <w:rsid w:val="00E1550A"/>
    <w:rsid w:val="00E25111"/>
    <w:rsid w:val="00E3194F"/>
    <w:rsid w:val="00E35784"/>
    <w:rsid w:val="00E4602B"/>
    <w:rsid w:val="00E46217"/>
    <w:rsid w:val="00E5046B"/>
    <w:rsid w:val="00E53579"/>
    <w:rsid w:val="00E56DD3"/>
    <w:rsid w:val="00E71B17"/>
    <w:rsid w:val="00E750C7"/>
    <w:rsid w:val="00E771B1"/>
    <w:rsid w:val="00E8080A"/>
    <w:rsid w:val="00E90D2F"/>
    <w:rsid w:val="00E91519"/>
    <w:rsid w:val="00E94EF2"/>
    <w:rsid w:val="00EA128D"/>
    <w:rsid w:val="00EA312B"/>
    <w:rsid w:val="00EA345A"/>
    <w:rsid w:val="00EA43B9"/>
    <w:rsid w:val="00EB15DD"/>
    <w:rsid w:val="00EB3E7B"/>
    <w:rsid w:val="00EB73F1"/>
    <w:rsid w:val="00EC38E2"/>
    <w:rsid w:val="00EC6B08"/>
    <w:rsid w:val="00ED4385"/>
    <w:rsid w:val="00EE31C7"/>
    <w:rsid w:val="00EE5BF8"/>
    <w:rsid w:val="00EF2FA9"/>
    <w:rsid w:val="00EF59DB"/>
    <w:rsid w:val="00F02CCB"/>
    <w:rsid w:val="00F03CE0"/>
    <w:rsid w:val="00F053DA"/>
    <w:rsid w:val="00F07265"/>
    <w:rsid w:val="00F07F0A"/>
    <w:rsid w:val="00F150A5"/>
    <w:rsid w:val="00F20347"/>
    <w:rsid w:val="00F278EE"/>
    <w:rsid w:val="00F3591F"/>
    <w:rsid w:val="00F440B4"/>
    <w:rsid w:val="00F479C1"/>
    <w:rsid w:val="00F51E42"/>
    <w:rsid w:val="00F6051D"/>
    <w:rsid w:val="00F645B0"/>
    <w:rsid w:val="00F653D5"/>
    <w:rsid w:val="00F67213"/>
    <w:rsid w:val="00F675A8"/>
    <w:rsid w:val="00F71CC7"/>
    <w:rsid w:val="00F74C8B"/>
    <w:rsid w:val="00F76415"/>
    <w:rsid w:val="00F80215"/>
    <w:rsid w:val="00F85347"/>
    <w:rsid w:val="00F90C20"/>
    <w:rsid w:val="00F951D8"/>
    <w:rsid w:val="00FA138C"/>
    <w:rsid w:val="00FA1694"/>
    <w:rsid w:val="00FA5BA2"/>
    <w:rsid w:val="00FA7E08"/>
    <w:rsid w:val="00FB3CC5"/>
    <w:rsid w:val="00FB41CD"/>
    <w:rsid w:val="00FB442F"/>
    <w:rsid w:val="00FB54C5"/>
    <w:rsid w:val="00FB5639"/>
    <w:rsid w:val="00FD035F"/>
    <w:rsid w:val="00FD0BBB"/>
    <w:rsid w:val="00FD40D7"/>
    <w:rsid w:val="00FD46A1"/>
    <w:rsid w:val="00FE0A29"/>
    <w:rsid w:val="00FE1892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757C-ADB2-4576-B5BE-7E109C0E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1514</Words>
  <Characters>6680</Characters>
  <Application>Microsoft Office Word</Application>
  <DocSecurity>0</DocSecurity>
  <Lines>267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117</cp:revision>
  <cp:lastPrinted>2026-02-20T19:43:00Z</cp:lastPrinted>
  <dcterms:created xsi:type="dcterms:W3CDTF">2026-02-20T21:07:00Z</dcterms:created>
  <dcterms:modified xsi:type="dcterms:W3CDTF">2026-02-28T21:16:00Z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730868a3-0b4f-4481-a4ae-8dfab201ce27</vt:lpwstr>
  </property>
</Properties>
</file>